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036EA" w14:textId="7377D5BF" w:rsidR="00755D44" w:rsidRPr="00EC1929" w:rsidRDefault="00755D44" w:rsidP="00F602CC">
      <w:pPr>
        <w:spacing w:line="276" w:lineRule="auto"/>
        <w:rPr>
          <w:rFonts w:cs="Arial"/>
          <w:color w:val="B70062"/>
        </w:rPr>
      </w:pPr>
      <w:permStart w:id="374891987" w:edGrp="everyone"/>
      <w:r>
        <w:rPr>
          <w:rFonts w:cs="Arial"/>
          <w:color w:val="B70062"/>
        </w:rPr>
        <w:t>Department</w:t>
      </w:r>
      <w:r w:rsidR="00F602CC">
        <w:rPr>
          <w:rFonts w:cs="Arial"/>
          <w:color w:val="B70062"/>
        </w:rPr>
        <w:t>/School</w:t>
      </w:r>
      <w:r>
        <w:rPr>
          <w:rFonts w:cs="Arial"/>
          <w:color w:val="B70062"/>
        </w:rPr>
        <w:t xml:space="preserve"> of </w:t>
      </w:r>
      <w:r w:rsidR="00F602CC">
        <w:rPr>
          <w:rFonts w:cs="Arial"/>
          <w:color w:val="B70062"/>
        </w:rPr>
        <w:t>xxx</w:t>
      </w:r>
    </w:p>
    <w:permEnd w:id="374891987"/>
    <w:p w14:paraId="5150105C" w14:textId="77777777" w:rsidR="00F602CC" w:rsidRDefault="00F602CC" w:rsidP="00F602CC">
      <w:pPr>
        <w:spacing w:line="276" w:lineRule="auto"/>
        <w:rPr>
          <w:rFonts w:cs="Arial"/>
          <w:b/>
          <w:bCs/>
          <w:color w:val="361163"/>
          <w:sz w:val="32"/>
          <w:szCs w:val="32"/>
        </w:rPr>
      </w:pPr>
    </w:p>
    <w:p w14:paraId="07908027" w14:textId="77777777" w:rsidR="00F602CC" w:rsidRDefault="00F602CC" w:rsidP="00F602CC">
      <w:pPr>
        <w:spacing w:line="276" w:lineRule="auto"/>
        <w:rPr>
          <w:rFonts w:cs="Arial"/>
          <w:b/>
          <w:bCs/>
          <w:color w:val="361163"/>
          <w:sz w:val="32"/>
          <w:szCs w:val="32"/>
        </w:rPr>
      </w:pPr>
    </w:p>
    <w:p w14:paraId="4D910CC4" w14:textId="77777777" w:rsidR="00F602CC" w:rsidRDefault="00F602CC" w:rsidP="00F602CC">
      <w:pPr>
        <w:spacing w:line="276" w:lineRule="auto"/>
        <w:rPr>
          <w:rFonts w:cs="Arial"/>
          <w:b/>
          <w:bCs/>
          <w:color w:val="361163"/>
          <w:sz w:val="32"/>
          <w:szCs w:val="32"/>
        </w:rPr>
      </w:pPr>
    </w:p>
    <w:p w14:paraId="0271FDA4" w14:textId="77777777" w:rsidR="00F602CC" w:rsidRDefault="00F602CC" w:rsidP="00F602CC">
      <w:pPr>
        <w:spacing w:line="276" w:lineRule="auto"/>
        <w:rPr>
          <w:rFonts w:cs="Arial"/>
          <w:b/>
          <w:bCs/>
          <w:color w:val="361163"/>
          <w:sz w:val="32"/>
          <w:szCs w:val="32"/>
        </w:rPr>
      </w:pPr>
      <w:permStart w:id="810448851" w:edGrp="everyone"/>
      <w:r>
        <w:rPr>
          <w:rFonts w:cs="Arial"/>
          <w:b/>
          <w:bCs/>
          <w:color w:val="361163"/>
          <w:sz w:val="32"/>
          <w:szCs w:val="32"/>
        </w:rPr>
        <w:t>JOB TITLE</w:t>
      </w:r>
    </w:p>
    <w:permEnd w:id="810448851"/>
    <w:p w14:paraId="69F17E7C" w14:textId="742883AA" w:rsidR="00755D44" w:rsidRDefault="00755D44" w:rsidP="00F602CC">
      <w:pPr>
        <w:spacing w:line="276" w:lineRule="auto"/>
        <w:rPr>
          <w:rFonts w:cs="Arial"/>
          <w:color w:val="B70062"/>
          <w:sz w:val="28"/>
          <w:szCs w:val="28"/>
        </w:rPr>
      </w:pPr>
      <w:r>
        <w:rPr>
          <w:rFonts w:cs="Arial"/>
          <w:color w:val="B70062"/>
          <w:sz w:val="28"/>
          <w:szCs w:val="28"/>
        </w:rPr>
        <w:t xml:space="preserve">Job Ref: </w:t>
      </w:r>
      <w:permStart w:id="470510522" w:edGrp="everyone"/>
      <w:r>
        <w:rPr>
          <w:rFonts w:cs="Arial"/>
          <w:color w:val="B70062"/>
          <w:sz w:val="28"/>
          <w:szCs w:val="28"/>
        </w:rPr>
        <w:t>REQ</w:t>
      </w:r>
      <w:proofErr w:type="spellStart"/>
      <w:r w:rsidR="00F602CC">
        <w:rPr>
          <w:rFonts w:cs="Arial"/>
          <w:color w:val="B70062"/>
          <w:sz w:val="28"/>
          <w:szCs w:val="28"/>
        </w:rPr>
        <w:t>xxxx</w:t>
      </w:r>
      <w:permEnd w:id="470510522"/>
      <w:proofErr w:type="spellEnd"/>
    </w:p>
    <w:p w14:paraId="4AD63E16" w14:textId="77777777" w:rsidR="00F602CC" w:rsidRDefault="00F602CC" w:rsidP="00F602CC">
      <w:pPr>
        <w:spacing w:line="276" w:lineRule="auto"/>
        <w:rPr>
          <w:rFonts w:cs="Arial"/>
          <w:color w:val="B70062"/>
          <w:sz w:val="28"/>
          <w:szCs w:val="28"/>
        </w:rPr>
      </w:pPr>
    </w:p>
    <w:p w14:paraId="23CEAD2C" w14:textId="77777777" w:rsidR="00F602CC" w:rsidRPr="00EF1B70" w:rsidRDefault="00F602CC" w:rsidP="00F602CC">
      <w:pPr>
        <w:spacing w:line="276" w:lineRule="auto"/>
        <w:rPr>
          <w:rFonts w:cs="Arial"/>
          <w:b/>
          <w:bCs/>
          <w:sz w:val="20"/>
          <w:szCs w:val="20"/>
        </w:rPr>
      </w:pPr>
      <w:r w:rsidRPr="00EF1B70">
        <w:rPr>
          <w:rFonts w:cs="Arial"/>
          <w:b/>
          <w:bCs/>
          <w:sz w:val="20"/>
          <w:szCs w:val="20"/>
        </w:rPr>
        <w:t>As part of the University’s ongoing commitment to redeployment, please note that this vacancy may be withdrawn at any stage of the recruitment process if a suitable redeployee is identified.</w:t>
      </w:r>
    </w:p>
    <w:p w14:paraId="7DB4004B" w14:textId="77777777" w:rsidR="00F602CC" w:rsidRDefault="00F602CC" w:rsidP="00F602CC">
      <w:pPr>
        <w:spacing w:line="276" w:lineRule="auto"/>
        <w:rPr>
          <w:rFonts w:cs="Arial"/>
          <w:color w:val="B70062"/>
          <w:sz w:val="28"/>
          <w:szCs w:val="28"/>
        </w:rPr>
      </w:pPr>
    </w:p>
    <w:p w14:paraId="05639661" w14:textId="71FAD1F0" w:rsidR="00936D18" w:rsidRPr="00F602CC" w:rsidRDefault="00F602CC" w:rsidP="00936D18">
      <w:pPr>
        <w:spacing w:line="276" w:lineRule="auto"/>
        <w:rPr>
          <w:rFonts w:cs="Arial"/>
          <w:b/>
          <w:bCs/>
          <w:sz w:val="20"/>
          <w:szCs w:val="20"/>
        </w:rPr>
      </w:pPr>
      <w:bookmarkStart w:id="0" w:name="Job_Summary"/>
      <w:permStart w:id="2091078837" w:edGrp="everyone"/>
      <w:r w:rsidRPr="00F602CC">
        <w:rPr>
          <w:rFonts w:cs="Arial"/>
          <w:b/>
          <w:bCs/>
          <w:sz w:val="20"/>
          <w:szCs w:val="20"/>
        </w:rPr>
        <w:t>School/Department summary</w:t>
      </w:r>
    </w:p>
    <w:permEnd w:id="2091078837"/>
    <w:p w14:paraId="319310DE" w14:textId="77777777" w:rsidR="00F602CC" w:rsidRPr="00EF1B70" w:rsidRDefault="00F602CC" w:rsidP="00936D18">
      <w:pPr>
        <w:spacing w:line="276" w:lineRule="auto"/>
        <w:rPr>
          <w:rFonts w:cs="Arial"/>
          <w:sz w:val="20"/>
          <w:szCs w:val="20"/>
        </w:rPr>
      </w:pPr>
    </w:p>
    <w:bookmarkEnd w:id="0"/>
    <w:p w14:paraId="7EF9F372" w14:textId="77777777" w:rsidR="00755D44" w:rsidRPr="00936D18" w:rsidRDefault="00755D44" w:rsidP="00936D18">
      <w:pPr>
        <w:pStyle w:val="BodyText"/>
        <w:spacing w:line="276" w:lineRule="auto"/>
        <w:ind w:left="0" w:right="373" w:firstLine="0"/>
        <w:rPr>
          <w:spacing w:val="-1"/>
          <w:sz w:val="20"/>
          <w:szCs w:val="20"/>
          <w:lang w:val="en-GB"/>
        </w:rPr>
      </w:pPr>
    </w:p>
    <w:p w14:paraId="55FD6AED" w14:textId="77777777" w:rsidR="00755D44" w:rsidRPr="00936D18" w:rsidRDefault="00755D44" w:rsidP="00936D18">
      <w:pPr>
        <w:pStyle w:val="BodyText"/>
        <w:spacing w:line="276" w:lineRule="auto"/>
        <w:ind w:left="0" w:right="373" w:firstLine="0"/>
        <w:rPr>
          <w:b/>
          <w:color w:val="361163"/>
          <w:spacing w:val="-1"/>
        </w:rPr>
      </w:pPr>
      <w:r w:rsidRPr="00936D18">
        <w:rPr>
          <w:b/>
          <w:color w:val="361163"/>
          <w:spacing w:val="-1"/>
        </w:rPr>
        <w:t xml:space="preserve">Job Description </w:t>
      </w:r>
    </w:p>
    <w:p w14:paraId="75FBF25E" w14:textId="77777777" w:rsidR="00755D44" w:rsidRPr="00084C7B" w:rsidRDefault="00755D44" w:rsidP="00936D18">
      <w:pPr>
        <w:spacing w:line="276" w:lineRule="auto"/>
        <w:rPr>
          <w:rFonts w:eastAsia="Arial" w:cs="Arial"/>
          <w:b/>
          <w:bCs/>
          <w:sz w:val="20"/>
          <w:szCs w:val="20"/>
        </w:rPr>
      </w:pPr>
    </w:p>
    <w:p w14:paraId="5D8DEC0B" w14:textId="77777777" w:rsidR="00755D44" w:rsidRDefault="00755D44" w:rsidP="00936D18">
      <w:pPr>
        <w:spacing w:line="276" w:lineRule="auto"/>
        <w:rPr>
          <w:b/>
          <w:spacing w:val="2"/>
          <w:sz w:val="20"/>
          <w:szCs w:val="20"/>
        </w:rPr>
      </w:pPr>
      <w:r w:rsidRPr="00084C7B">
        <w:rPr>
          <w:b/>
          <w:sz w:val="20"/>
          <w:szCs w:val="20"/>
        </w:rPr>
        <w:t xml:space="preserve">Job </w:t>
      </w:r>
      <w:r w:rsidRPr="00084C7B">
        <w:rPr>
          <w:b/>
          <w:spacing w:val="-1"/>
          <w:sz w:val="20"/>
          <w:szCs w:val="20"/>
        </w:rPr>
        <w:t>Grade:</w:t>
      </w:r>
      <w:r w:rsidRPr="00084C7B">
        <w:rPr>
          <w:b/>
          <w:spacing w:val="2"/>
          <w:sz w:val="20"/>
          <w:szCs w:val="20"/>
        </w:rPr>
        <w:t xml:space="preserve"> </w:t>
      </w:r>
    </w:p>
    <w:p w14:paraId="13320F4D" w14:textId="77777777" w:rsidR="002673EB" w:rsidRPr="002673EB" w:rsidRDefault="002673EB" w:rsidP="002673EB">
      <w:pPr>
        <w:rPr>
          <w:rFonts w:cs="Arial"/>
          <w:noProof/>
          <w:sz w:val="20"/>
          <w:szCs w:val="20"/>
          <w:lang w:val="en-US"/>
        </w:rPr>
      </w:pPr>
      <w:r w:rsidRPr="002673EB">
        <w:rPr>
          <w:rFonts w:cs="Arial"/>
          <w:bCs/>
          <w:noProof/>
          <w:sz w:val="20"/>
          <w:szCs w:val="20"/>
          <w:lang w:val="en-US"/>
        </w:rPr>
        <w:t>Administrative Services Grade 4</w:t>
      </w:r>
    </w:p>
    <w:p w14:paraId="1818A850" w14:textId="77777777" w:rsidR="00F602CC" w:rsidRPr="00084C7B" w:rsidRDefault="00F602CC" w:rsidP="00936D18">
      <w:pPr>
        <w:spacing w:line="276" w:lineRule="auto"/>
        <w:rPr>
          <w:spacing w:val="-1"/>
          <w:sz w:val="20"/>
          <w:szCs w:val="20"/>
        </w:rPr>
      </w:pPr>
    </w:p>
    <w:p w14:paraId="1E9EA669" w14:textId="77777777" w:rsidR="00755D44" w:rsidRPr="00084C7B" w:rsidRDefault="00755D44" w:rsidP="00936D18">
      <w:pPr>
        <w:spacing w:line="276" w:lineRule="auto"/>
        <w:rPr>
          <w:b/>
          <w:spacing w:val="-1"/>
          <w:sz w:val="20"/>
          <w:szCs w:val="20"/>
        </w:rPr>
      </w:pPr>
      <w:r w:rsidRPr="00084C7B">
        <w:rPr>
          <w:b/>
          <w:spacing w:val="-1"/>
          <w:sz w:val="20"/>
          <w:szCs w:val="20"/>
        </w:rPr>
        <w:t>Job Purpose</w:t>
      </w:r>
    </w:p>
    <w:p w14:paraId="4AC4C72D" w14:textId="3326F4FB" w:rsidR="00755D44" w:rsidRDefault="002673EB" w:rsidP="002673EB">
      <w:pPr>
        <w:spacing w:line="276" w:lineRule="auto"/>
        <w:rPr>
          <w:rFonts w:eastAsia="Times" w:cs="Arial"/>
          <w:sz w:val="20"/>
          <w:szCs w:val="20"/>
          <w:lang w:eastAsia="x-none"/>
        </w:rPr>
      </w:pPr>
      <w:r>
        <w:rPr>
          <w:rFonts w:eastAsia="Times" w:cs="Arial"/>
          <w:sz w:val="20"/>
          <w:szCs w:val="20"/>
          <w:lang w:val="x-none" w:eastAsia="x-none"/>
        </w:rPr>
        <w:t xml:space="preserve">To work within </w:t>
      </w:r>
      <w:permStart w:id="1598049046" w:edGrp="everyone"/>
      <w:r>
        <w:rPr>
          <w:rFonts w:eastAsia="Times" w:cs="Arial"/>
          <w:sz w:val="20"/>
          <w:szCs w:val="20"/>
          <w:lang w:val="x-none" w:eastAsia="x-none"/>
        </w:rPr>
        <w:t xml:space="preserve">the School of </w:t>
      </w:r>
      <w:r>
        <w:rPr>
          <w:rFonts w:eastAsia="Times" w:cs="Arial"/>
          <w:sz w:val="20"/>
          <w:szCs w:val="20"/>
          <w:lang w:eastAsia="x-none"/>
        </w:rPr>
        <w:t>xxx</w:t>
      </w:r>
      <w:permEnd w:id="1598049046"/>
      <w:r w:rsidRPr="002673EB">
        <w:rPr>
          <w:rFonts w:eastAsia="Times" w:cs="Arial"/>
          <w:sz w:val="20"/>
          <w:szCs w:val="20"/>
          <w:lang w:val="x-none" w:eastAsia="x-none"/>
        </w:rPr>
        <w:t xml:space="preserve"> administrative support team to provide support for</w:t>
      </w:r>
    </w:p>
    <w:p w14:paraId="64B9CF28" w14:textId="77777777" w:rsidR="002673EB" w:rsidRPr="002673EB" w:rsidRDefault="002673EB" w:rsidP="00936D18">
      <w:pPr>
        <w:spacing w:line="276" w:lineRule="auto"/>
        <w:rPr>
          <w:rFonts w:eastAsia="Times" w:cs="Arial"/>
          <w:sz w:val="20"/>
          <w:szCs w:val="20"/>
          <w:lang w:eastAsia="x-none"/>
        </w:rPr>
      </w:pPr>
    </w:p>
    <w:p w14:paraId="1F210CDE" w14:textId="77777777" w:rsidR="002673EB" w:rsidRPr="002673EB" w:rsidRDefault="002673EB" w:rsidP="002673EB">
      <w:pPr>
        <w:numPr>
          <w:ilvl w:val="0"/>
          <w:numId w:val="15"/>
        </w:numPr>
        <w:rPr>
          <w:rFonts w:eastAsia="Times" w:cs="Arial"/>
          <w:sz w:val="20"/>
          <w:szCs w:val="20"/>
          <w:lang w:val="x-none" w:eastAsia="x-none"/>
        </w:rPr>
      </w:pPr>
      <w:permStart w:id="1874883941" w:edGrp="everyone"/>
      <w:r w:rsidRPr="002673EB">
        <w:rPr>
          <w:rFonts w:eastAsia="Times" w:cs="Arial"/>
          <w:sz w:val="20"/>
          <w:szCs w:val="20"/>
          <w:lang w:val="x-none" w:eastAsia="x-none"/>
        </w:rPr>
        <w:t xml:space="preserve">Undergraduate Admissions </w:t>
      </w:r>
    </w:p>
    <w:p w14:paraId="51F76043" w14:textId="77777777" w:rsidR="002673EB" w:rsidRPr="002673EB" w:rsidRDefault="002673EB" w:rsidP="002673EB">
      <w:pPr>
        <w:numPr>
          <w:ilvl w:val="0"/>
          <w:numId w:val="15"/>
        </w:numPr>
        <w:rPr>
          <w:rFonts w:eastAsia="Times" w:cs="Arial"/>
          <w:sz w:val="20"/>
          <w:szCs w:val="20"/>
          <w:lang w:val="x-none" w:eastAsia="x-none"/>
        </w:rPr>
      </w:pPr>
      <w:r w:rsidRPr="002673EB">
        <w:rPr>
          <w:rFonts w:eastAsia="Times" w:cs="Arial"/>
          <w:sz w:val="20"/>
          <w:szCs w:val="20"/>
          <w:lang w:val="x-none" w:eastAsia="x-none"/>
        </w:rPr>
        <w:t xml:space="preserve">Undergraduate Programmes </w:t>
      </w:r>
    </w:p>
    <w:p w14:paraId="1A34CC59" w14:textId="77777777" w:rsidR="002673EB" w:rsidRPr="002673EB" w:rsidRDefault="002673EB" w:rsidP="002673EB">
      <w:pPr>
        <w:numPr>
          <w:ilvl w:val="0"/>
          <w:numId w:val="15"/>
        </w:numPr>
        <w:rPr>
          <w:rFonts w:eastAsia="Times" w:cs="Arial"/>
          <w:sz w:val="20"/>
          <w:szCs w:val="20"/>
          <w:lang w:val="x-none" w:eastAsia="x-none"/>
        </w:rPr>
      </w:pPr>
      <w:r w:rsidRPr="002673EB">
        <w:rPr>
          <w:rFonts w:eastAsia="Times" w:cs="Arial"/>
          <w:sz w:val="20"/>
          <w:szCs w:val="20"/>
          <w:lang w:val="x-none" w:eastAsia="x-none"/>
        </w:rPr>
        <w:t xml:space="preserve">Industrial/Professional Placements </w:t>
      </w:r>
    </w:p>
    <w:p w14:paraId="76903C49" w14:textId="77777777" w:rsidR="002673EB" w:rsidRPr="002673EB" w:rsidRDefault="002673EB" w:rsidP="002673EB">
      <w:pPr>
        <w:numPr>
          <w:ilvl w:val="0"/>
          <w:numId w:val="15"/>
        </w:numPr>
        <w:rPr>
          <w:rFonts w:eastAsia="Times" w:cs="Arial"/>
          <w:sz w:val="20"/>
          <w:szCs w:val="20"/>
          <w:lang w:val="x-none" w:eastAsia="x-none"/>
        </w:rPr>
      </w:pPr>
      <w:r w:rsidRPr="002673EB">
        <w:rPr>
          <w:rFonts w:eastAsia="Times" w:cs="Arial"/>
          <w:sz w:val="20"/>
          <w:szCs w:val="20"/>
          <w:lang w:val="x-none" w:eastAsia="x-none"/>
        </w:rPr>
        <w:t xml:space="preserve">Student Study Leave </w:t>
      </w:r>
    </w:p>
    <w:p w14:paraId="1665A113" w14:textId="77777777" w:rsidR="002673EB" w:rsidRPr="002673EB" w:rsidRDefault="002673EB" w:rsidP="002673EB">
      <w:pPr>
        <w:numPr>
          <w:ilvl w:val="0"/>
          <w:numId w:val="15"/>
        </w:numPr>
        <w:rPr>
          <w:rFonts w:eastAsia="Times" w:cs="Arial"/>
          <w:sz w:val="20"/>
          <w:szCs w:val="20"/>
          <w:lang w:val="x-none" w:eastAsia="x-none"/>
        </w:rPr>
      </w:pPr>
      <w:r w:rsidRPr="002673EB">
        <w:rPr>
          <w:rFonts w:eastAsia="Times" w:cs="Arial"/>
          <w:sz w:val="20"/>
          <w:szCs w:val="20"/>
          <w:lang w:val="x-none" w:eastAsia="x-none"/>
        </w:rPr>
        <w:t xml:space="preserve">Partnership Programmes </w:t>
      </w:r>
    </w:p>
    <w:p w14:paraId="53E12699" w14:textId="77777777" w:rsidR="002673EB" w:rsidRPr="002673EB" w:rsidRDefault="002673EB" w:rsidP="002673EB">
      <w:pPr>
        <w:numPr>
          <w:ilvl w:val="0"/>
          <w:numId w:val="15"/>
        </w:numPr>
        <w:rPr>
          <w:rFonts w:eastAsia="Times" w:cs="Arial"/>
          <w:sz w:val="20"/>
          <w:szCs w:val="20"/>
          <w:lang w:val="x-none" w:eastAsia="x-none"/>
        </w:rPr>
      </w:pPr>
      <w:r w:rsidRPr="002673EB">
        <w:rPr>
          <w:rFonts w:eastAsia="Times" w:cs="Arial"/>
          <w:sz w:val="20"/>
          <w:szCs w:val="20"/>
          <w:lang w:val="x-none" w:eastAsia="x-none"/>
        </w:rPr>
        <w:t xml:space="preserve">Additional Needs Students </w:t>
      </w:r>
    </w:p>
    <w:p w14:paraId="7F92AD78" w14:textId="77777777" w:rsidR="002673EB" w:rsidRPr="002673EB" w:rsidRDefault="002673EB" w:rsidP="002673EB">
      <w:pPr>
        <w:numPr>
          <w:ilvl w:val="0"/>
          <w:numId w:val="15"/>
        </w:numPr>
        <w:rPr>
          <w:rFonts w:eastAsia="Times" w:cs="Arial"/>
          <w:sz w:val="20"/>
          <w:szCs w:val="20"/>
          <w:lang w:val="x-none" w:eastAsia="x-none"/>
        </w:rPr>
      </w:pPr>
      <w:r w:rsidRPr="002673EB">
        <w:rPr>
          <w:rFonts w:eastAsia="Times" w:cs="Arial"/>
          <w:sz w:val="20"/>
          <w:szCs w:val="20"/>
          <w:lang w:val="x-none" w:eastAsia="x-none"/>
        </w:rPr>
        <w:t>Postgraduate Taught Programmes</w:t>
      </w:r>
    </w:p>
    <w:p w14:paraId="3915D865" w14:textId="77777777" w:rsidR="002673EB" w:rsidRPr="002673EB" w:rsidRDefault="002673EB" w:rsidP="002673EB">
      <w:pPr>
        <w:numPr>
          <w:ilvl w:val="0"/>
          <w:numId w:val="15"/>
        </w:numPr>
        <w:rPr>
          <w:rFonts w:eastAsia="Times" w:cs="Arial"/>
          <w:sz w:val="20"/>
          <w:szCs w:val="20"/>
          <w:lang w:val="x-none" w:eastAsia="x-none"/>
        </w:rPr>
      </w:pPr>
      <w:r w:rsidRPr="002673EB">
        <w:rPr>
          <w:rFonts w:eastAsia="Times" w:cs="Arial"/>
          <w:sz w:val="20"/>
          <w:szCs w:val="20"/>
          <w:lang w:val="x-none" w:eastAsia="x-none"/>
        </w:rPr>
        <w:t>Postgraduate Research Students</w:t>
      </w:r>
    </w:p>
    <w:p w14:paraId="161B61A7" w14:textId="77777777" w:rsidR="002673EB" w:rsidRPr="002673EB" w:rsidRDefault="002673EB" w:rsidP="002673EB">
      <w:pPr>
        <w:numPr>
          <w:ilvl w:val="0"/>
          <w:numId w:val="15"/>
        </w:numPr>
        <w:rPr>
          <w:rFonts w:eastAsia="Times" w:cs="Arial"/>
          <w:sz w:val="20"/>
          <w:szCs w:val="20"/>
          <w:lang w:val="x-none" w:eastAsia="x-none"/>
        </w:rPr>
      </w:pPr>
      <w:r w:rsidRPr="002673EB">
        <w:rPr>
          <w:rFonts w:eastAsia="Times" w:cs="Arial"/>
          <w:sz w:val="20"/>
          <w:szCs w:val="20"/>
          <w:lang w:val="x-none" w:eastAsia="x-none"/>
        </w:rPr>
        <w:t>General Administration</w:t>
      </w:r>
    </w:p>
    <w:p w14:paraId="337DF7AB" w14:textId="77777777" w:rsidR="002673EB" w:rsidRPr="002673EB" w:rsidRDefault="002673EB" w:rsidP="002673EB">
      <w:pPr>
        <w:numPr>
          <w:ilvl w:val="0"/>
          <w:numId w:val="15"/>
        </w:numPr>
        <w:rPr>
          <w:rFonts w:eastAsia="Times" w:cs="Arial"/>
          <w:sz w:val="20"/>
          <w:szCs w:val="20"/>
          <w:lang w:val="x-none" w:eastAsia="x-none"/>
        </w:rPr>
      </w:pPr>
      <w:r w:rsidRPr="002673EB">
        <w:rPr>
          <w:rFonts w:eastAsia="Times" w:cs="Arial"/>
          <w:sz w:val="20"/>
          <w:szCs w:val="20"/>
          <w:lang w:val="x-none" w:eastAsia="x-none"/>
        </w:rPr>
        <w:t>Business Administration</w:t>
      </w:r>
    </w:p>
    <w:permEnd w:id="1874883941"/>
    <w:p w14:paraId="1A31B661" w14:textId="77777777" w:rsidR="00F602CC" w:rsidRPr="002673EB" w:rsidRDefault="00F602CC" w:rsidP="00936D18">
      <w:pPr>
        <w:spacing w:line="276" w:lineRule="auto"/>
        <w:rPr>
          <w:b/>
          <w:spacing w:val="-1"/>
          <w:sz w:val="20"/>
          <w:szCs w:val="20"/>
        </w:rPr>
      </w:pPr>
    </w:p>
    <w:p w14:paraId="791ACF88" w14:textId="77777777" w:rsidR="00936D18" w:rsidRPr="00EF1B70" w:rsidRDefault="00936D18" w:rsidP="00936D18">
      <w:pPr>
        <w:spacing w:line="276" w:lineRule="auto"/>
        <w:rPr>
          <w:rFonts w:cs="Arial"/>
          <w:sz w:val="20"/>
          <w:szCs w:val="20"/>
        </w:rPr>
      </w:pPr>
      <w:r w:rsidRPr="00EF1B70">
        <w:rPr>
          <w:rFonts w:cs="Arial"/>
          <w:b/>
          <w:bCs/>
          <w:sz w:val="20"/>
          <w:szCs w:val="20"/>
        </w:rPr>
        <w:t>Job Duties</w:t>
      </w:r>
      <w:r w:rsidRPr="00EF1B70">
        <w:rPr>
          <w:rFonts w:cs="Arial"/>
          <w:sz w:val="20"/>
          <w:szCs w:val="20"/>
        </w:rPr>
        <w:tab/>
      </w:r>
    </w:p>
    <w:p w14:paraId="51462598" w14:textId="77777777" w:rsidR="002673EB" w:rsidRPr="002673EB" w:rsidRDefault="002673EB" w:rsidP="002673EB">
      <w:pPr>
        <w:rPr>
          <w:rFonts w:cs="Arial"/>
          <w:b/>
          <w:i/>
          <w:iCs/>
          <w:sz w:val="20"/>
          <w:szCs w:val="20"/>
        </w:rPr>
      </w:pPr>
      <w:permStart w:id="68514600" w:edGrp="everyone"/>
      <w:r w:rsidRPr="002673EB">
        <w:rPr>
          <w:rFonts w:cs="Arial"/>
          <w:b/>
          <w:i/>
          <w:iCs/>
          <w:sz w:val="20"/>
          <w:szCs w:val="20"/>
        </w:rPr>
        <w:t xml:space="preserve">Undergraduate Admissions </w:t>
      </w:r>
    </w:p>
    <w:p w14:paraId="0B1D16EF" w14:textId="77777777" w:rsidR="002673EB" w:rsidRPr="002673EB" w:rsidRDefault="002673EB" w:rsidP="002673EB">
      <w:pPr>
        <w:rPr>
          <w:rFonts w:cs="Arial"/>
          <w:b/>
          <w:sz w:val="20"/>
          <w:szCs w:val="20"/>
        </w:rPr>
      </w:pPr>
    </w:p>
    <w:p w14:paraId="760572B6" w14:textId="77777777" w:rsidR="002673EB" w:rsidRPr="002673EB" w:rsidRDefault="002673EB" w:rsidP="002673EB">
      <w:pPr>
        <w:numPr>
          <w:ilvl w:val="0"/>
          <w:numId w:val="16"/>
        </w:numPr>
        <w:ind w:left="709" w:hanging="283"/>
        <w:rPr>
          <w:rFonts w:cs="Arial"/>
          <w:sz w:val="20"/>
          <w:szCs w:val="20"/>
        </w:rPr>
      </w:pPr>
      <w:r w:rsidRPr="002673EB">
        <w:rPr>
          <w:rFonts w:cs="Arial"/>
          <w:sz w:val="20"/>
          <w:szCs w:val="20"/>
        </w:rPr>
        <w:t>To be responsible for undergraduate admissions processing, consulting where appropriate with admissions tutors and the University Admissions Office.</w:t>
      </w:r>
    </w:p>
    <w:p w14:paraId="4A0EB08B" w14:textId="77777777" w:rsidR="002673EB" w:rsidRPr="002673EB" w:rsidRDefault="002673EB" w:rsidP="002673EB">
      <w:pPr>
        <w:ind w:left="709" w:hanging="283"/>
        <w:rPr>
          <w:rFonts w:cs="Arial"/>
          <w:sz w:val="20"/>
          <w:szCs w:val="20"/>
        </w:rPr>
      </w:pPr>
    </w:p>
    <w:p w14:paraId="3097AB13" w14:textId="77777777" w:rsidR="002673EB" w:rsidRPr="002673EB" w:rsidRDefault="002673EB" w:rsidP="002673EB">
      <w:pPr>
        <w:numPr>
          <w:ilvl w:val="0"/>
          <w:numId w:val="16"/>
        </w:numPr>
        <w:ind w:left="709" w:hanging="283"/>
        <w:rPr>
          <w:rFonts w:cs="Arial"/>
          <w:sz w:val="20"/>
          <w:szCs w:val="20"/>
        </w:rPr>
      </w:pPr>
      <w:r w:rsidRPr="002673EB">
        <w:rPr>
          <w:rFonts w:cs="Arial"/>
          <w:sz w:val="20"/>
          <w:szCs w:val="20"/>
        </w:rPr>
        <w:t>To be the main point of contact for admissions enquiries by telephone, email and fax, particularly during the A level results week. To respond to all enquiries giving advice to applicants and their parents as appropriate.</w:t>
      </w:r>
    </w:p>
    <w:p w14:paraId="458AC4EE" w14:textId="77777777" w:rsidR="002673EB" w:rsidRPr="002673EB" w:rsidRDefault="002673EB" w:rsidP="002673EB">
      <w:pPr>
        <w:ind w:left="709" w:hanging="283"/>
        <w:rPr>
          <w:rFonts w:cs="Arial"/>
          <w:sz w:val="20"/>
          <w:szCs w:val="20"/>
        </w:rPr>
      </w:pPr>
    </w:p>
    <w:p w14:paraId="77B1ADCF" w14:textId="77777777" w:rsidR="002673EB" w:rsidRPr="002673EB" w:rsidRDefault="002673EB" w:rsidP="002673EB">
      <w:pPr>
        <w:numPr>
          <w:ilvl w:val="0"/>
          <w:numId w:val="16"/>
        </w:numPr>
        <w:ind w:left="709" w:hanging="283"/>
        <w:rPr>
          <w:rFonts w:cs="Arial"/>
          <w:sz w:val="20"/>
          <w:szCs w:val="20"/>
        </w:rPr>
      </w:pPr>
      <w:r w:rsidRPr="002673EB">
        <w:rPr>
          <w:rFonts w:cs="Arial"/>
          <w:sz w:val="20"/>
          <w:szCs w:val="20"/>
        </w:rPr>
        <w:t xml:space="preserve">In conjunction with academic colleagues, to be responsible for </w:t>
      </w:r>
      <w:r w:rsidRPr="002673EB">
        <w:rPr>
          <w:rFonts w:cs="Arial"/>
          <w:color w:val="000000"/>
          <w:sz w:val="20"/>
          <w:szCs w:val="20"/>
        </w:rPr>
        <w:t>the organisation of undergraduate open days and recruitment events.  This includes the preparation of relevant publicity and paperwork associated with the events, and participation in the events as required.</w:t>
      </w:r>
    </w:p>
    <w:p w14:paraId="54BC2138" w14:textId="77777777" w:rsidR="00936D18" w:rsidRDefault="00936D18" w:rsidP="002673EB">
      <w:pPr>
        <w:tabs>
          <w:tab w:val="left" w:pos="284"/>
        </w:tabs>
        <w:spacing w:line="276" w:lineRule="auto"/>
        <w:rPr>
          <w:rFonts w:cs="Arial"/>
          <w:sz w:val="20"/>
          <w:szCs w:val="20"/>
        </w:rPr>
      </w:pPr>
    </w:p>
    <w:p w14:paraId="4A23CD49" w14:textId="77777777" w:rsidR="002673EB" w:rsidRPr="002673EB" w:rsidRDefault="002673EB" w:rsidP="002673EB">
      <w:pPr>
        <w:rPr>
          <w:rFonts w:cs="Arial"/>
          <w:b/>
          <w:i/>
          <w:iCs/>
          <w:sz w:val="20"/>
          <w:szCs w:val="20"/>
        </w:rPr>
      </w:pPr>
      <w:r w:rsidRPr="002673EB">
        <w:rPr>
          <w:rFonts w:cs="Arial"/>
          <w:b/>
          <w:i/>
          <w:iCs/>
          <w:sz w:val="20"/>
          <w:szCs w:val="20"/>
        </w:rPr>
        <w:t xml:space="preserve">Undergraduate Programmes </w:t>
      </w:r>
    </w:p>
    <w:p w14:paraId="5A874F92" w14:textId="77777777" w:rsidR="002673EB" w:rsidRPr="00B64871" w:rsidRDefault="002673EB" w:rsidP="002673EB">
      <w:pPr>
        <w:rPr>
          <w:rFonts w:cs="Arial"/>
          <w:b/>
        </w:rPr>
      </w:pPr>
    </w:p>
    <w:p w14:paraId="14047D04" w14:textId="77777777" w:rsidR="002673EB" w:rsidRPr="002673EB" w:rsidRDefault="002673EB" w:rsidP="002673EB">
      <w:pPr>
        <w:numPr>
          <w:ilvl w:val="0"/>
          <w:numId w:val="17"/>
        </w:numPr>
        <w:ind w:left="851" w:hanging="425"/>
        <w:rPr>
          <w:rFonts w:cs="Arial"/>
          <w:sz w:val="20"/>
          <w:szCs w:val="20"/>
        </w:rPr>
      </w:pPr>
      <w:r w:rsidRPr="002673EB">
        <w:rPr>
          <w:rFonts w:cs="Arial"/>
          <w:sz w:val="20"/>
          <w:szCs w:val="20"/>
        </w:rPr>
        <w:t xml:space="preserve">To be responsible for the preparation </w:t>
      </w:r>
      <w:r w:rsidRPr="002673EB">
        <w:rPr>
          <w:rFonts w:cs="Arial"/>
          <w:color w:val="000000"/>
          <w:sz w:val="20"/>
          <w:szCs w:val="20"/>
        </w:rPr>
        <w:t>of all induction paperwork including letters to freshers, the processing of requests for internal transfers and Leave of Absence etc. and the preparation of relevant handbooks.</w:t>
      </w:r>
    </w:p>
    <w:permEnd w:id="68514600"/>
    <w:p w14:paraId="0B3CC84A" w14:textId="77777777" w:rsidR="002673EB" w:rsidRPr="002673EB" w:rsidRDefault="002673EB" w:rsidP="002673EB">
      <w:pPr>
        <w:ind w:left="851" w:hanging="425"/>
        <w:rPr>
          <w:rFonts w:cs="Arial"/>
          <w:b/>
          <w:sz w:val="20"/>
          <w:szCs w:val="20"/>
        </w:rPr>
      </w:pPr>
    </w:p>
    <w:p w14:paraId="35DC7D73" w14:textId="77777777" w:rsidR="002673EB" w:rsidRPr="002673EB" w:rsidRDefault="002673EB" w:rsidP="002673EB">
      <w:pPr>
        <w:numPr>
          <w:ilvl w:val="0"/>
          <w:numId w:val="17"/>
        </w:numPr>
        <w:autoSpaceDE w:val="0"/>
        <w:autoSpaceDN w:val="0"/>
        <w:adjustRightInd w:val="0"/>
        <w:ind w:left="851" w:hanging="425"/>
        <w:rPr>
          <w:rFonts w:cs="Arial"/>
          <w:sz w:val="20"/>
          <w:szCs w:val="20"/>
        </w:rPr>
      </w:pPr>
      <w:permStart w:id="1065695343" w:edGrp="everyone"/>
      <w:r w:rsidRPr="002673EB">
        <w:rPr>
          <w:rFonts w:cs="Arial"/>
          <w:sz w:val="20"/>
          <w:szCs w:val="20"/>
        </w:rPr>
        <w:lastRenderedPageBreak/>
        <w:t xml:space="preserve">To carry out general student administration using the LUSI database to maintain and update student records in respect of module registrations and examination/coursework results etc., utilising an in-depth knowledge of IT systems.  </w:t>
      </w:r>
    </w:p>
    <w:p w14:paraId="66C571F4" w14:textId="77777777" w:rsidR="002673EB" w:rsidRPr="002673EB" w:rsidRDefault="002673EB" w:rsidP="002673EB">
      <w:pPr>
        <w:autoSpaceDE w:val="0"/>
        <w:autoSpaceDN w:val="0"/>
        <w:adjustRightInd w:val="0"/>
        <w:ind w:left="851" w:hanging="425"/>
        <w:rPr>
          <w:rFonts w:cs="Arial"/>
          <w:sz w:val="20"/>
          <w:szCs w:val="20"/>
        </w:rPr>
      </w:pPr>
    </w:p>
    <w:p w14:paraId="3FB17AED" w14:textId="77777777" w:rsidR="002673EB" w:rsidRPr="002673EB" w:rsidRDefault="002673EB" w:rsidP="002673EB">
      <w:pPr>
        <w:numPr>
          <w:ilvl w:val="0"/>
          <w:numId w:val="17"/>
        </w:numPr>
        <w:autoSpaceDE w:val="0"/>
        <w:autoSpaceDN w:val="0"/>
        <w:adjustRightInd w:val="0"/>
        <w:ind w:left="851" w:hanging="425"/>
        <w:rPr>
          <w:rFonts w:cs="Arial"/>
          <w:sz w:val="20"/>
          <w:szCs w:val="20"/>
        </w:rPr>
      </w:pPr>
      <w:r w:rsidRPr="002673EB">
        <w:rPr>
          <w:rFonts w:cs="Arial"/>
          <w:sz w:val="20"/>
          <w:szCs w:val="20"/>
        </w:rPr>
        <w:t xml:space="preserve">To act as the first point of contact for all students, assisting with queries and providing information, and general advice and guidance, in a timely and effective manner.  To work independently and use own initiative when dealing with unexpected student problems and emergencies, referring more complex problems to the appropriate School Manager. </w:t>
      </w:r>
    </w:p>
    <w:p w14:paraId="16C5B569" w14:textId="77777777" w:rsidR="002673EB" w:rsidRPr="002673EB" w:rsidRDefault="002673EB" w:rsidP="002673EB">
      <w:pPr>
        <w:autoSpaceDE w:val="0"/>
        <w:autoSpaceDN w:val="0"/>
        <w:adjustRightInd w:val="0"/>
        <w:ind w:left="851" w:hanging="425"/>
        <w:rPr>
          <w:rFonts w:cs="Arial"/>
          <w:color w:val="FF0000"/>
          <w:sz w:val="20"/>
          <w:szCs w:val="20"/>
        </w:rPr>
      </w:pPr>
    </w:p>
    <w:p w14:paraId="39CD326B" w14:textId="77777777" w:rsidR="002673EB" w:rsidRPr="002673EB" w:rsidRDefault="002673EB" w:rsidP="002673EB">
      <w:pPr>
        <w:numPr>
          <w:ilvl w:val="0"/>
          <w:numId w:val="17"/>
        </w:numPr>
        <w:autoSpaceDE w:val="0"/>
        <w:autoSpaceDN w:val="0"/>
        <w:adjustRightInd w:val="0"/>
        <w:ind w:left="851" w:hanging="425"/>
        <w:rPr>
          <w:rFonts w:cs="Arial"/>
          <w:sz w:val="20"/>
          <w:szCs w:val="20"/>
        </w:rPr>
      </w:pPr>
      <w:r w:rsidRPr="002673EB">
        <w:rPr>
          <w:rFonts w:cs="Arial"/>
          <w:sz w:val="20"/>
          <w:szCs w:val="20"/>
        </w:rPr>
        <w:t xml:space="preserve">To manage coursework hand-in, collection and return. </w:t>
      </w:r>
    </w:p>
    <w:p w14:paraId="10141255" w14:textId="77777777" w:rsidR="002673EB" w:rsidRPr="002673EB" w:rsidRDefault="002673EB" w:rsidP="002673EB">
      <w:pPr>
        <w:ind w:left="851" w:hanging="425"/>
        <w:rPr>
          <w:rFonts w:cs="Arial"/>
          <w:sz w:val="20"/>
          <w:szCs w:val="20"/>
        </w:rPr>
      </w:pPr>
    </w:p>
    <w:p w14:paraId="6D100A16" w14:textId="77777777" w:rsidR="002673EB" w:rsidRPr="002673EB" w:rsidRDefault="002673EB" w:rsidP="002673EB">
      <w:pPr>
        <w:numPr>
          <w:ilvl w:val="0"/>
          <w:numId w:val="17"/>
        </w:numPr>
        <w:autoSpaceDE w:val="0"/>
        <w:autoSpaceDN w:val="0"/>
        <w:adjustRightInd w:val="0"/>
        <w:ind w:left="851" w:hanging="425"/>
        <w:rPr>
          <w:rFonts w:cs="Arial"/>
          <w:sz w:val="20"/>
          <w:szCs w:val="20"/>
        </w:rPr>
      </w:pPr>
      <w:r w:rsidRPr="002673EB">
        <w:rPr>
          <w:rFonts w:cs="Arial"/>
          <w:sz w:val="20"/>
          <w:szCs w:val="20"/>
        </w:rPr>
        <w:t xml:space="preserve">To be responsible for the administration associated with the monitoring of student attendance such as providing staff with class registers and updating student attendance in Co-Tutor. </w:t>
      </w:r>
    </w:p>
    <w:p w14:paraId="1B5FEB93" w14:textId="77777777" w:rsidR="002673EB" w:rsidRPr="002673EB" w:rsidRDefault="002673EB" w:rsidP="002673EB">
      <w:pPr>
        <w:ind w:left="851" w:hanging="425"/>
        <w:rPr>
          <w:rFonts w:cs="Arial"/>
          <w:sz w:val="20"/>
          <w:szCs w:val="20"/>
        </w:rPr>
      </w:pPr>
    </w:p>
    <w:p w14:paraId="49DD2A5D" w14:textId="77777777" w:rsidR="002673EB" w:rsidRPr="002673EB" w:rsidRDefault="002673EB" w:rsidP="002673EB">
      <w:pPr>
        <w:numPr>
          <w:ilvl w:val="0"/>
          <w:numId w:val="17"/>
        </w:numPr>
        <w:autoSpaceDE w:val="0"/>
        <w:autoSpaceDN w:val="0"/>
        <w:adjustRightInd w:val="0"/>
        <w:ind w:left="851" w:hanging="425"/>
        <w:rPr>
          <w:rFonts w:cs="Arial"/>
          <w:sz w:val="20"/>
          <w:szCs w:val="20"/>
        </w:rPr>
      </w:pPr>
      <w:r w:rsidRPr="002673EB">
        <w:rPr>
          <w:rFonts w:cs="Arial"/>
          <w:sz w:val="20"/>
          <w:szCs w:val="20"/>
        </w:rPr>
        <w:t xml:space="preserve">In conjunction with colleagues, to assist with the planning, organisation and running of key events such as student induction programmes, student open days and graduation events. </w:t>
      </w:r>
    </w:p>
    <w:p w14:paraId="44AF01F5" w14:textId="77777777" w:rsidR="002673EB" w:rsidRPr="002673EB" w:rsidRDefault="002673EB" w:rsidP="002673EB">
      <w:pPr>
        <w:ind w:left="851" w:hanging="425"/>
        <w:rPr>
          <w:rFonts w:cs="Arial"/>
          <w:sz w:val="20"/>
          <w:szCs w:val="20"/>
        </w:rPr>
      </w:pPr>
    </w:p>
    <w:p w14:paraId="08EAFB7C" w14:textId="77777777" w:rsidR="002673EB" w:rsidRPr="002673EB" w:rsidRDefault="002673EB" w:rsidP="002673EB">
      <w:pPr>
        <w:numPr>
          <w:ilvl w:val="0"/>
          <w:numId w:val="17"/>
        </w:numPr>
        <w:autoSpaceDE w:val="0"/>
        <w:autoSpaceDN w:val="0"/>
        <w:adjustRightInd w:val="0"/>
        <w:ind w:left="851" w:hanging="425"/>
        <w:rPr>
          <w:rFonts w:cs="Arial"/>
          <w:sz w:val="20"/>
          <w:szCs w:val="20"/>
        </w:rPr>
      </w:pPr>
      <w:r w:rsidRPr="002673EB">
        <w:rPr>
          <w:rFonts w:cs="Arial"/>
          <w:sz w:val="20"/>
          <w:szCs w:val="20"/>
        </w:rPr>
        <w:t>To be responsible for the timely distribution and collation of student feedback forms on UG and PG taught modules in the School.</w:t>
      </w:r>
    </w:p>
    <w:p w14:paraId="39BE719B" w14:textId="77777777" w:rsidR="002673EB" w:rsidRPr="002673EB" w:rsidRDefault="002673EB" w:rsidP="002673EB">
      <w:pPr>
        <w:ind w:left="851" w:hanging="425"/>
        <w:rPr>
          <w:rFonts w:cs="Arial"/>
          <w:sz w:val="20"/>
          <w:szCs w:val="20"/>
        </w:rPr>
      </w:pPr>
    </w:p>
    <w:p w14:paraId="5A190B91" w14:textId="77777777" w:rsidR="002673EB" w:rsidRPr="002673EB" w:rsidRDefault="002673EB" w:rsidP="002673EB">
      <w:pPr>
        <w:numPr>
          <w:ilvl w:val="0"/>
          <w:numId w:val="17"/>
        </w:numPr>
        <w:ind w:left="851" w:hanging="425"/>
        <w:rPr>
          <w:rFonts w:cs="Arial"/>
          <w:sz w:val="20"/>
          <w:szCs w:val="20"/>
        </w:rPr>
      </w:pPr>
      <w:r w:rsidRPr="002673EB">
        <w:rPr>
          <w:rFonts w:cs="Arial"/>
          <w:sz w:val="20"/>
          <w:szCs w:val="20"/>
        </w:rPr>
        <w:t xml:space="preserve">To liaise with the </w:t>
      </w:r>
      <w:r w:rsidRPr="002673EB">
        <w:rPr>
          <w:rFonts w:cs="Arial"/>
          <w:color w:val="000000"/>
          <w:sz w:val="20"/>
          <w:szCs w:val="20"/>
        </w:rPr>
        <w:t>appropriate line manager</w:t>
      </w:r>
      <w:r w:rsidRPr="002673EB">
        <w:rPr>
          <w:rFonts w:cs="Arial"/>
          <w:sz w:val="20"/>
          <w:szCs w:val="20"/>
        </w:rPr>
        <w:t xml:space="preserve"> and academic staff in updating module specifications and regulations, and to assist in the preparation of documentation for Annual/Periodic Programme Reviews and accreditation visits.</w:t>
      </w:r>
    </w:p>
    <w:p w14:paraId="0DDDA5BA" w14:textId="77777777" w:rsidR="002673EB" w:rsidRPr="002673EB" w:rsidRDefault="002673EB" w:rsidP="002673EB">
      <w:pPr>
        <w:ind w:left="851" w:hanging="425"/>
        <w:rPr>
          <w:rFonts w:cs="Arial"/>
          <w:sz w:val="20"/>
          <w:szCs w:val="20"/>
        </w:rPr>
      </w:pPr>
    </w:p>
    <w:p w14:paraId="0B2B8134" w14:textId="77777777" w:rsidR="002673EB" w:rsidRPr="002673EB" w:rsidRDefault="002673EB" w:rsidP="002673EB">
      <w:pPr>
        <w:numPr>
          <w:ilvl w:val="0"/>
          <w:numId w:val="17"/>
        </w:numPr>
        <w:autoSpaceDE w:val="0"/>
        <w:autoSpaceDN w:val="0"/>
        <w:adjustRightInd w:val="0"/>
        <w:ind w:left="851" w:hanging="425"/>
        <w:rPr>
          <w:rFonts w:cs="Arial"/>
          <w:sz w:val="20"/>
          <w:szCs w:val="20"/>
        </w:rPr>
      </w:pPr>
      <w:r w:rsidRPr="002673EB">
        <w:rPr>
          <w:rFonts w:cs="Arial"/>
          <w:sz w:val="20"/>
          <w:szCs w:val="20"/>
        </w:rPr>
        <w:t xml:space="preserve">To assist with the maintenance of information systems such as archives, student records, etc., ensuring compliance with University regulations and data protection and ensuring the timely delivery of accurate information as and when required. </w:t>
      </w:r>
    </w:p>
    <w:p w14:paraId="1F0856F3" w14:textId="77777777" w:rsidR="002673EB" w:rsidRPr="002673EB" w:rsidRDefault="002673EB" w:rsidP="002673EB">
      <w:pPr>
        <w:autoSpaceDE w:val="0"/>
        <w:autoSpaceDN w:val="0"/>
        <w:adjustRightInd w:val="0"/>
        <w:ind w:left="851" w:hanging="425"/>
        <w:rPr>
          <w:rFonts w:cs="Arial"/>
          <w:color w:val="FF0000"/>
          <w:sz w:val="20"/>
          <w:szCs w:val="20"/>
        </w:rPr>
      </w:pPr>
    </w:p>
    <w:p w14:paraId="1DFC5E74" w14:textId="77777777" w:rsidR="002673EB" w:rsidRPr="002673EB" w:rsidRDefault="002673EB" w:rsidP="002673EB">
      <w:pPr>
        <w:numPr>
          <w:ilvl w:val="0"/>
          <w:numId w:val="17"/>
        </w:numPr>
        <w:autoSpaceDE w:val="0"/>
        <w:autoSpaceDN w:val="0"/>
        <w:adjustRightInd w:val="0"/>
        <w:ind w:left="851" w:hanging="425"/>
        <w:rPr>
          <w:rFonts w:cs="Arial"/>
          <w:sz w:val="20"/>
          <w:szCs w:val="20"/>
        </w:rPr>
      </w:pPr>
      <w:r w:rsidRPr="002673EB">
        <w:rPr>
          <w:rFonts w:cs="Arial"/>
          <w:sz w:val="20"/>
          <w:szCs w:val="20"/>
        </w:rPr>
        <w:t xml:space="preserve">To provide general teaching-related administration for academics as required, such as uploading documents to LEARN and updating reading lists. </w:t>
      </w:r>
    </w:p>
    <w:p w14:paraId="75C04820" w14:textId="77777777" w:rsidR="002673EB" w:rsidRPr="002673EB" w:rsidRDefault="002673EB" w:rsidP="002673EB">
      <w:pPr>
        <w:ind w:left="851" w:hanging="425"/>
        <w:rPr>
          <w:rFonts w:cs="Arial"/>
          <w:sz w:val="20"/>
          <w:szCs w:val="20"/>
        </w:rPr>
      </w:pPr>
    </w:p>
    <w:p w14:paraId="6C9BF878" w14:textId="77777777" w:rsidR="002673EB" w:rsidRPr="002673EB" w:rsidRDefault="002673EB" w:rsidP="002673EB">
      <w:pPr>
        <w:numPr>
          <w:ilvl w:val="0"/>
          <w:numId w:val="17"/>
        </w:numPr>
        <w:autoSpaceDE w:val="0"/>
        <w:autoSpaceDN w:val="0"/>
        <w:adjustRightInd w:val="0"/>
        <w:ind w:left="851" w:hanging="425"/>
        <w:rPr>
          <w:rFonts w:cs="Arial"/>
          <w:sz w:val="20"/>
          <w:szCs w:val="20"/>
        </w:rPr>
      </w:pPr>
      <w:r w:rsidRPr="002673EB">
        <w:rPr>
          <w:rFonts w:cs="Arial"/>
          <w:sz w:val="20"/>
          <w:szCs w:val="20"/>
        </w:rPr>
        <w:t xml:space="preserve">To assist academic staff with the preparation of examination papers, ensuring that papers are correctly formatted and moderated and submitted to the University’s Student Office by the appropriate deadlines. </w:t>
      </w:r>
    </w:p>
    <w:p w14:paraId="369815BF" w14:textId="77777777" w:rsidR="002673EB" w:rsidRPr="002673EB" w:rsidRDefault="002673EB" w:rsidP="002673EB">
      <w:pPr>
        <w:autoSpaceDE w:val="0"/>
        <w:autoSpaceDN w:val="0"/>
        <w:adjustRightInd w:val="0"/>
        <w:ind w:left="851" w:hanging="425"/>
        <w:rPr>
          <w:rFonts w:cs="Arial"/>
          <w:sz w:val="20"/>
          <w:szCs w:val="20"/>
        </w:rPr>
      </w:pPr>
    </w:p>
    <w:p w14:paraId="0387077F" w14:textId="77777777" w:rsidR="002673EB" w:rsidRPr="002673EB" w:rsidRDefault="002673EB" w:rsidP="002673EB">
      <w:pPr>
        <w:numPr>
          <w:ilvl w:val="0"/>
          <w:numId w:val="17"/>
        </w:numPr>
        <w:autoSpaceDE w:val="0"/>
        <w:autoSpaceDN w:val="0"/>
        <w:adjustRightInd w:val="0"/>
        <w:ind w:left="851" w:hanging="425"/>
        <w:rPr>
          <w:rFonts w:cs="Arial"/>
          <w:sz w:val="20"/>
          <w:szCs w:val="20"/>
        </w:rPr>
      </w:pPr>
      <w:r w:rsidRPr="002673EB">
        <w:rPr>
          <w:rFonts w:cs="Arial"/>
          <w:sz w:val="20"/>
          <w:szCs w:val="20"/>
        </w:rPr>
        <w:t>Regular checking/housekeeping of LEARN to ensure that content is up to date and relevant for students.</w:t>
      </w:r>
    </w:p>
    <w:p w14:paraId="385E9BAC" w14:textId="77777777" w:rsidR="002673EB" w:rsidRPr="002673EB" w:rsidRDefault="002673EB" w:rsidP="002673EB">
      <w:pPr>
        <w:rPr>
          <w:rFonts w:cs="Arial"/>
          <w:sz w:val="20"/>
          <w:szCs w:val="20"/>
        </w:rPr>
      </w:pPr>
    </w:p>
    <w:p w14:paraId="2086E7FC" w14:textId="77777777" w:rsidR="002673EB" w:rsidRPr="002673EB" w:rsidRDefault="002673EB" w:rsidP="002673EB">
      <w:pPr>
        <w:numPr>
          <w:ilvl w:val="0"/>
          <w:numId w:val="17"/>
        </w:numPr>
        <w:autoSpaceDE w:val="0"/>
        <w:autoSpaceDN w:val="0"/>
        <w:adjustRightInd w:val="0"/>
        <w:ind w:left="851" w:hanging="425"/>
        <w:rPr>
          <w:rFonts w:cs="Arial"/>
          <w:color w:val="000000"/>
          <w:sz w:val="20"/>
          <w:szCs w:val="20"/>
        </w:rPr>
      </w:pPr>
      <w:r w:rsidRPr="002673EB">
        <w:rPr>
          <w:rFonts w:cs="Arial"/>
          <w:color w:val="000000"/>
          <w:sz w:val="20"/>
          <w:szCs w:val="20"/>
        </w:rPr>
        <w:t xml:space="preserve">To develop and maintain a strong working relationship with University colleagues and to liaise appropriately with </w:t>
      </w:r>
      <w:proofErr w:type="gramStart"/>
      <w:r w:rsidRPr="002673EB">
        <w:rPr>
          <w:rFonts w:cs="Arial"/>
          <w:color w:val="000000"/>
          <w:sz w:val="20"/>
          <w:szCs w:val="20"/>
        </w:rPr>
        <w:t>those  in</w:t>
      </w:r>
      <w:proofErr w:type="gramEnd"/>
      <w:r w:rsidRPr="002673EB">
        <w:rPr>
          <w:rFonts w:cs="Arial"/>
          <w:color w:val="000000"/>
          <w:sz w:val="20"/>
          <w:szCs w:val="20"/>
        </w:rPr>
        <w:t xml:space="preserve"> central departments in order to carry out required roles and responsibilities. </w:t>
      </w:r>
    </w:p>
    <w:p w14:paraId="7665C5BF" w14:textId="77777777" w:rsidR="002673EB" w:rsidRDefault="002673EB" w:rsidP="002673EB">
      <w:pPr>
        <w:tabs>
          <w:tab w:val="left" w:pos="284"/>
        </w:tabs>
        <w:spacing w:line="276" w:lineRule="auto"/>
        <w:rPr>
          <w:rFonts w:cs="Arial"/>
          <w:sz w:val="20"/>
          <w:szCs w:val="20"/>
        </w:rPr>
      </w:pPr>
    </w:p>
    <w:p w14:paraId="38B1A988" w14:textId="77777777" w:rsidR="002673EB" w:rsidRPr="002673EB" w:rsidRDefault="002673EB" w:rsidP="002673EB">
      <w:pPr>
        <w:rPr>
          <w:rFonts w:cs="Arial"/>
          <w:b/>
          <w:i/>
          <w:iCs/>
          <w:sz w:val="20"/>
          <w:szCs w:val="20"/>
        </w:rPr>
      </w:pPr>
      <w:r w:rsidRPr="002673EB">
        <w:rPr>
          <w:rFonts w:cs="Arial"/>
          <w:b/>
          <w:i/>
          <w:iCs/>
          <w:sz w:val="20"/>
          <w:szCs w:val="20"/>
        </w:rPr>
        <w:t>Industrial/Professional Placements</w:t>
      </w:r>
    </w:p>
    <w:p w14:paraId="12C188F2" w14:textId="77777777" w:rsidR="002673EB" w:rsidRPr="00B64871" w:rsidRDefault="002673EB" w:rsidP="002673EB">
      <w:pPr>
        <w:rPr>
          <w:rFonts w:cs="Arial"/>
          <w:b/>
        </w:rPr>
      </w:pPr>
    </w:p>
    <w:p w14:paraId="25AF6AC8" w14:textId="77777777" w:rsidR="002673EB" w:rsidRPr="002673EB" w:rsidRDefault="002673EB" w:rsidP="002673EB">
      <w:pPr>
        <w:keepNext/>
        <w:numPr>
          <w:ilvl w:val="0"/>
          <w:numId w:val="18"/>
        </w:numPr>
        <w:ind w:left="851" w:hanging="284"/>
        <w:outlineLvl w:val="1"/>
        <w:rPr>
          <w:rFonts w:cs="Arial"/>
          <w:noProof/>
          <w:sz w:val="20"/>
          <w:szCs w:val="20"/>
          <w:lang w:val="x-none" w:eastAsia="x-none"/>
        </w:rPr>
      </w:pPr>
      <w:r w:rsidRPr="002673EB">
        <w:rPr>
          <w:rFonts w:cs="Arial"/>
          <w:noProof/>
          <w:sz w:val="20"/>
          <w:szCs w:val="20"/>
          <w:lang w:val="x-none" w:eastAsia="x-none"/>
        </w:rPr>
        <w:t>To be responsible for managing the placement of **** students per year, administering the pre-placement and placement years, and administration for returning students.</w:t>
      </w:r>
    </w:p>
    <w:p w14:paraId="55A03D57" w14:textId="77777777" w:rsidR="002673EB" w:rsidRPr="002673EB" w:rsidRDefault="002673EB" w:rsidP="002673EB">
      <w:pPr>
        <w:keepNext/>
        <w:ind w:left="851" w:hanging="284"/>
        <w:outlineLvl w:val="1"/>
        <w:rPr>
          <w:rFonts w:cs="Arial"/>
          <w:noProof/>
          <w:sz w:val="20"/>
          <w:szCs w:val="20"/>
          <w:lang w:val="x-none" w:eastAsia="x-none"/>
        </w:rPr>
      </w:pPr>
    </w:p>
    <w:p w14:paraId="7F5E25C4" w14:textId="77777777" w:rsidR="002673EB" w:rsidRPr="002673EB" w:rsidRDefault="002673EB" w:rsidP="002673EB">
      <w:pPr>
        <w:keepNext/>
        <w:numPr>
          <w:ilvl w:val="0"/>
          <w:numId w:val="18"/>
        </w:numPr>
        <w:ind w:left="851" w:hanging="284"/>
        <w:outlineLvl w:val="1"/>
        <w:rPr>
          <w:rFonts w:cs="Arial"/>
          <w:noProof/>
          <w:sz w:val="20"/>
          <w:szCs w:val="20"/>
          <w:lang w:val="x-none" w:eastAsia="x-none"/>
        </w:rPr>
      </w:pPr>
      <w:r w:rsidRPr="002673EB">
        <w:rPr>
          <w:rFonts w:cs="Arial"/>
          <w:noProof/>
          <w:sz w:val="20"/>
          <w:szCs w:val="20"/>
          <w:lang w:val="x-none" w:eastAsia="x-none"/>
        </w:rPr>
        <w:t>To be fully responsible for ensuring that the placement companies meet the University's requirements in terms of suitable job specifications, Health and Safety requirements etc, liaising with and advising companies accordingly.</w:t>
      </w:r>
    </w:p>
    <w:p w14:paraId="59DBD75F" w14:textId="77777777" w:rsidR="002673EB" w:rsidRPr="002673EB" w:rsidRDefault="002673EB" w:rsidP="002673EB">
      <w:pPr>
        <w:keepNext/>
        <w:ind w:left="851" w:hanging="284"/>
        <w:outlineLvl w:val="1"/>
        <w:rPr>
          <w:rFonts w:cs="Arial"/>
          <w:noProof/>
          <w:sz w:val="20"/>
          <w:szCs w:val="20"/>
          <w:lang w:val="x-none" w:eastAsia="x-none"/>
        </w:rPr>
      </w:pPr>
    </w:p>
    <w:p w14:paraId="61E24B6D" w14:textId="77777777" w:rsidR="002673EB" w:rsidRPr="002673EB" w:rsidRDefault="002673EB" w:rsidP="002673EB">
      <w:pPr>
        <w:keepNext/>
        <w:numPr>
          <w:ilvl w:val="0"/>
          <w:numId w:val="18"/>
        </w:numPr>
        <w:ind w:left="851" w:hanging="284"/>
        <w:outlineLvl w:val="1"/>
        <w:rPr>
          <w:rFonts w:cs="Arial"/>
          <w:noProof/>
          <w:sz w:val="20"/>
          <w:szCs w:val="20"/>
          <w:lang w:val="x-none" w:eastAsia="x-none"/>
        </w:rPr>
      </w:pPr>
      <w:r w:rsidRPr="002673EB">
        <w:rPr>
          <w:rFonts w:cs="Arial"/>
          <w:noProof/>
          <w:sz w:val="20"/>
          <w:szCs w:val="20"/>
          <w:lang w:val="x-none" w:eastAsia="x-none"/>
        </w:rPr>
        <w:t xml:space="preserve">To maintain the placement database and associated web and LEARN pages. </w:t>
      </w:r>
    </w:p>
    <w:p w14:paraId="41746E5D" w14:textId="77777777" w:rsidR="002673EB" w:rsidRPr="002673EB" w:rsidRDefault="002673EB" w:rsidP="002673EB">
      <w:pPr>
        <w:ind w:left="851" w:hanging="284"/>
        <w:rPr>
          <w:rFonts w:cs="Arial"/>
          <w:sz w:val="20"/>
          <w:szCs w:val="20"/>
        </w:rPr>
      </w:pPr>
    </w:p>
    <w:p w14:paraId="2ABAB07E" w14:textId="77777777" w:rsidR="002673EB" w:rsidRPr="002673EB" w:rsidRDefault="002673EB" w:rsidP="002673EB">
      <w:pPr>
        <w:keepNext/>
        <w:numPr>
          <w:ilvl w:val="0"/>
          <w:numId w:val="18"/>
        </w:numPr>
        <w:ind w:left="851" w:hanging="284"/>
        <w:outlineLvl w:val="1"/>
        <w:rPr>
          <w:rFonts w:cs="Arial"/>
          <w:noProof/>
          <w:sz w:val="20"/>
          <w:szCs w:val="20"/>
          <w:lang w:val="x-none" w:eastAsia="x-none"/>
        </w:rPr>
      </w:pPr>
      <w:r w:rsidRPr="002673EB">
        <w:rPr>
          <w:rFonts w:cs="Arial"/>
          <w:noProof/>
          <w:sz w:val="20"/>
          <w:szCs w:val="20"/>
          <w:lang w:val="x-none" w:eastAsia="x-none"/>
        </w:rPr>
        <w:t xml:space="preserve">To be responsible for ensuring that students are fully informed of all vacancies and prior to placement, that they are fully aware of the University requirements and regulations pertaining to placements. </w:t>
      </w:r>
    </w:p>
    <w:p w14:paraId="571188EB" w14:textId="77777777" w:rsidR="002673EB" w:rsidRPr="002673EB" w:rsidRDefault="002673EB" w:rsidP="002673EB">
      <w:pPr>
        <w:keepNext/>
        <w:ind w:left="851" w:hanging="284"/>
        <w:outlineLvl w:val="1"/>
        <w:rPr>
          <w:rFonts w:cs="Arial"/>
          <w:noProof/>
          <w:sz w:val="20"/>
          <w:szCs w:val="20"/>
          <w:lang w:val="x-none" w:eastAsia="x-none"/>
        </w:rPr>
      </w:pPr>
    </w:p>
    <w:p w14:paraId="56BE9395" w14:textId="77777777" w:rsidR="002673EB" w:rsidRPr="002673EB" w:rsidRDefault="002673EB" w:rsidP="002673EB">
      <w:pPr>
        <w:keepNext/>
        <w:numPr>
          <w:ilvl w:val="0"/>
          <w:numId w:val="18"/>
        </w:numPr>
        <w:ind w:left="851" w:hanging="284"/>
        <w:outlineLvl w:val="1"/>
        <w:rPr>
          <w:rFonts w:cs="Arial"/>
          <w:noProof/>
          <w:sz w:val="20"/>
          <w:szCs w:val="20"/>
          <w:lang w:val="x-none" w:eastAsia="x-none"/>
        </w:rPr>
      </w:pPr>
      <w:r w:rsidRPr="002673EB">
        <w:rPr>
          <w:rFonts w:cs="Arial"/>
          <w:noProof/>
          <w:sz w:val="20"/>
          <w:szCs w:val="20"/>
          <w:lang w:val="x-none" w:eastAsia="x-none"/>
        </w:rPr>
        <w:t>To allocate academic supervisors to placement students, ensuring that timely visits are made and reports both to and from the students submitted by relevant deadlines.</w:t>
      </w:r>
    </w:p>
    <w:p w14:paraId="6830B0C4" w14:textId="77777777" w:rsidR="002673EB" w:rsidRPr="002673EB" w:rsidRDefault="002673EB" w:rsidP="002673EB">
      <w:pPr>
        <w:keepNext/>
        <w:ind w:left="851" w:hanging="284"/>
        <w:outlineLvl w:val="1"/>
        <w:rPr>
          <w:rFonts w:cs="Arial"/>
          <w:noProof/>
          <w:sz w:val="20"/>
          <w:szCs w:val="20"/>
          <w:lang w:val="x-none" w:eastAsia="x-none"/>
        </w:rPr>
      </w:pPr>
    </w:p>
    <w:p w14:paraId="2EFA2FC9" w14:textId="77777777" w:rsidR="002673EB" w:rsidRPr="002673EB" w:rsidRDefault="002673EB" w:rsidP="002673EB">
      <w:pPr>
        <w:keepNext/>
        <w:numPr>
          <w:ilvl w:val="0"/>
          <w:numId w:val="18"/>
        </w:numPr>
        <w:ind w:left="851" w:hanging="284"/>
        <w:outlineLvl w:val="1"/>
        <w:rPr>
          <w:rFonts w:cs="Arial"/>
          <w:noProof/>
          <w:sz w:val="20"/>
          <w:szCs w:val="20"/>
          <w:lang w:val="x-none" w:eastAsia="x-none"/>
        </w:rPr>
      </w:pPr>
      <w:r w:rsidRPr="002673EB">
        <w:rPr>
          <w:rFonts w:cs="Arial"/>
          <w:noProof/>
          <w:sz w:val="20"/>
          <w:szCs w:val="20"/>
          <w:lang w:val="x-none" w:eastAsia="x-none"/>
        </w:rPr>
        <w:t>To support students in organising and preparing placement talks/ poster presentations.</w:t>
      </w:r>
    </w:p>
    <w:p w14:paraId="4F081107" w14:textId="77777777" w:rsidR="002673EB" w:rsidRPr="002673EB" w:rsidRDefault="002673EB" w:rsidP="002673EB">
      <w:pPr>
        <w:ind w:left="851" w:hanging="284"/>
        <w:rPr>
          <w:rFonts w:cs="Arial"/>
          <w:sz w:val="20"/>
          <w:szCs w:val="20"/>
        </w:rPr>
      </w:pPr>
    </w:p>
    <w:p w14:paraId="03821FAD" w14:textId="77777777" w:rsidR="002673EB" w:rsidRPr="002673EB" w:rsidRDefault="002673EB" w:rsidP="002673EB">
      <w:pPr>
        <w:keepNext/>
        <w:numPr>
          <w:ilvl w:val="0"/>
          <w:numId w:val="18"/>
        </w:numPr>
        <w:ind w:left="851" w:hanging="284"/>
        <w:outlineLvl w:val="1"/>
        <w:rPr>
          <w:rFonts w:cs="Arial"/>
          <w:noProof/>
          <w:sz w:val="20"/>
          <w:szCs w:val="20"/>
          <w:lang w:val="x-none" w:eastAsia="x-none"/>
        </w:rPr>
      </w:pPr>
      <w:r w:rsidRPr="002673EB">
        <w:rPr>
          <w:rFonts w:cs="Arial"/>
          <w:noProof/>
          <w:sz w:val="20"/>
          <w:szCs w:val="20"/>
          <w:lang w:val="x-none" w:eastAsia="x-none"/>
        </w:rPr>
        <w:lastRenderedPageBreak/>
        <w:t>To assist Placements’ Tutors in making presentations to students in a timetabled slot, providing students with relevant information prior to the start of a placement year.</w:t>
      </w:r>
    </w:p>
    <w:p w14:paraId="3205D311" w14:textId="77777777" w:rsidR="002673EB" w:rsidRPr="002673EB" w:rsidRDefault="002673EB" w:rsidP="002673EB">
      <w:pPr>
        <w:keepNext/>
        <w:ind w:left="851" w:hanging="284"/>
        <w:outlineLvl w:val="1"/>
        <w:rPr>
          <w:rFonts w:cs="Arial"/>
          <w:noProof/>
          <w:sz w:val="20"/>
          <w:szCs w:val="20"/>
          <w:lang w:val="x-none" w:eastAsia="x-none"/>
        </w:rPr>
      </w:pPr>
    </w:p>
    <w:p w14:paraId="247EF4E4" w14:textId="77777777" w:rsidR="002673EB" w:rsidRPr="002673EB" w:rsidRDefault="002673EB" w:rsidP="002673EB">
      <w:pPr>
        <w:keepNext/>
        <w:numPr>
          <w:ilvl w:val="0"/>
          <w:numId w:val="18"/>
        </w:numPr>
        <w:ind w:left="851" w:hanging="284"/>
        <w:outlineLvl w:val="1"/>
        <w:rPr>
          <w:rFonts w:cs="Arial"/>
          <w:noProof/>
          <w:sz w:val="20"/>
          <w:szCs w:val="20"/>
          <w:lang w:val="x-none" w:eastAsia="x-none"/>
        </w:rPr>
      </w:pPr>
      <w:r w:rsidRPr="002673EB">
        <w:rPr>
          <w:rFonts w:cs="Arial"/>
          <w:noProof/>
          <w:sz w:val="20"/>
          <w:szCs w:val="20"/>
          <w:lang w:val="x-none" w:eastAsia="x-none"/>
        </w:rPr>
        <w:t xml:space="preserve">To liaise with colleagues in the Careers and Employability Centre to arrange specialist sessions on CVs, applications and interview techniques and ad-hoc Employer presentations. </w:t>
      </w:r>
    </w:p>
    <w:p w14:paraId="727E617F" w14:textId="77777777" w:rsidR="002673EB" w:rsidRDefault="002673EB" w:rsidP="002673EB">
      <w:pPr>
        <w:tabs>
          <w:tab w:val="left" w:pos="284"/>
        </w:tabs>
        <w:spacing w:line="276" w:lineRule="auto"/>
        <w:rPr>
          <w:rFonts w:cs="Arial"/>
          <w:sz w:val="20"/>
          <w:szCs w:val="20"/>
        </w:rPr>
      </w:pPr>
    </w:p>
    <w:p w14:paraId="1915F8C5" w14:textId="77777777" w:rsidR="002673EB" w:rsidRPr="002673EB" w:rsidRDefault="002673EB" w:rsidP="002673EB">
      <w:pPr>
        <w:rPr>
          <w:rFonts w:cs="Arial"/>
          <w:b/>
          <w:i/>
          <w:iCs/>
          <w:sz w:val="20"/>
          <w:szCs w:val="20"/>
        </w:rPr>
      </w:pPr>
      <w:r w:rsidRPr="002673EB">
        <w:rPr>
          <w:rFonts w:cs="Arial"/>
          <w:b/>
          <w:i/>
          <w:iCs/>
          <w:sz w:val="20"/>
          <w:szCs w:val="20"/>
        </w:rPr>
        <w:t>Study Leave Administration</w:t>
      </w:r>
    </w:p>
    <w:p w14:paraId="7AF56C2A" w14:textId="77777777" w:rsidR="002673EB" w:rsidRPr="002673EB" w:rsidRDefault="002673EB" w:rsidP="002673EB">
      <w:pPr>
        <w:rPr>
          <w:rFonts w:cs="Arial"/>
          <w:b/>
          <w:sz w:val="20"/>
          <w:szCs w:val="20"/>
        </w:rPr>
      </w:pPr>
    </w:p>
    <w:p w14:paraId="344375DA" w14:textId="77777777" w:rsidR="002673EB" w:rsidRPr="002673EB" w:rsidRDefault="002673EB" w:rsidP="002673EB">
      <w:pPr>
        <w:keepNext/>
        <w:numPr>
          <w:ilvl w:val="0"/>
          <w:numId w:val="19"/>
        </w:numPr>
        <w:ind w:hanging="294"/>
        <w:outlineLvl w:val="1"/>
        <w:rPr>
          <w:rFonts w:cs="Arial"/>
          <w:noProof/>
          <w:sz w:val="20"/>
          <w:szCs w:val="20"/>
          <w:lang w:val="x-none" w:eastAsia="x-none"/>
        </w:rPr>
      </w:pPr>
      <w:r w:rsidRPr="002673EB">
        <w:rPr>
          <w:rFonts w:cs="Arial"/>
          <w:noProof/>
          <w:sz w:val="20"/>
          <w:szCs w:val="20"/>
          <w:lang w:val="x-none" w:eastAsia="x-none"/>
        </w:rPr>
        <w:t xml:space="preserve">To be responsible for managing incoming and outgoing, Erasmus and international study leave placements, and if appropriate, credit bearing exchanges for outgoing students.  </w:t>
      </w:r>
    </w:p>
    <w:p w14:paraId="1B0D09EF" w14:textId="77777777" w:rsidR="002673EB" w:rsidRPr="002673EB" w:rsidRDefault="002673EB" w:rsidP="002673EB">
      <w:pPr>
        <w:ind w:hanging="294"/>
        <w:rPr>
          <w:rFonts w:cs="Arial"/>
          <w:b/>
          <w:sz w:val="20"/>
          <w:szCs w:val="20"/>
        </w:rPr>
      </w:pPr>
    </w:p>
    <w:p w14:paraId="5E42D237" w14:textId="77777777" w:rsidR="002673EB" w:rsidRPr="002673EB" w:rsidRDefault="002673EB" w:rsidP="002673EB">
      <w:pPr>
        <w:keepNext/>
        <w:numPr>
          <w:ilvl w:val="0"/>
          <w:numId w:val="19"/>
        </w:numPr>
        <w:ind w:hanging="294"/>
        <w:outlineLvl w:val="1"/>
        <w:rPr>
          <w:rFonts w:cs="Arial"/>
          <w:noProof/>
          <w:sz w:val="20"/>
          <w:szCs w:val="20"/>
          <w:lang w:val="x-none" w:eastAsia="x-none"/>
        </w:rPr>
      </w:pPr>
      <w:r w:rsidRPr="002673EB">
        <w:rPr>
          <w:rFonts w:cs="Arial"/>
          <w:noProof/>
          <w:sz w:val="20"/>
          <w:szCs w:val="20"/>
          <w:lang w:val="x-none" w:eastAsia="x-none"/>
        </w:rPr>
        <w:t>To ensure that applications and Learning Agreements are agreed by all relevant parties, travel grants are applied for and all relevant application deadlines are met.</w:t>
      </w:r>
    </w:p>
    <w:p w14:paraId="44877141" w14:textId="77777777" w:rsidR="002673EB" w:rsidRPr="002673EB" w:rsidRDefault="002673EB" w:rsidP="002673EB">
      <w:pPr>
        <w:keepNext/>
        <w:ind w:left="720" w:hanging="294"/>
        <w:outlineLvl w:val="1"/>
        <w:rPr>
          <w:rFonts w:cs="Arial"/>
          <w:noProof/>
          <w:sz w:val="20"/>
          <w:szCs w:val="20"/>
          <w:lang w:val="x-none" w:eastAsia="x-none"/>
        </w:rPr>
      </w:pPr>
    </w:p>
    <w:p w14:paraId="1B10AC53" w14:textId="77777777" w:rsidR="002673EB" w:rsidRPr="002673EB" w:rsidRDefault="002673EB" w:rsidP="002673EB">
      <w:pPr>
        <w:keepNext/>
        <w:numPr>
          <w:ilvl w:val="0"/>
          <w:numId w:val="19"/>
        </w:numPr>
        <w:ind w:hanging="294"/>
        <w:outlineLvl w:val="1"/>
        <w:rPr>
          <w:rFonts w:cs="Arial"/>
          <w:noProof/>
          <w:sz w:val="20"/>
          <w:szCs w:val="20"/>
          <w:lang w:val="x-none" w:eastAsia="x-none"/>
        </w:rPr>
      </w:pPr>
      <w:r w:rsidRPr="002673EB">
        <w:rPr>
          <w:rFonts w:cs="Arial"/>
          <w:noProof/>
          <w:sz w:val="20"/>
          <w:szCs w:val="20"/>
          <w:lang w:val="x-none" w:eastAsia="x-none"/>
        </w:rPr>
        <w:t xml:space="preserve">To oversee lecture timetables for all incoming Erasmus students, and to ensure that they are agreed and approved, and Learning Agreements amended as necessary. </w:t>
      </w:r>
    </w:p>
    <w:p w14:paraId="69AF9A3B" w14:textId="77777777" w:rsidR="002673EB" w:rsidRPr="002673EB" w:rsidRDefault="002673EB" w:rsidP="002673EB">
      <w:pPr>
        <w:ind w:hanging="294"/>
        <w:rPr>
          <w:rFonts w:cs="Arial"/>
          <w:sz w:val="20"/>
          <w:szCs w:val="20"/>
        </w:rPr>
      </w:pPr>
    </w:p>
    <w:p w14:paraId="10BCBE7A" w14:textId="77777777" w:rsidR="002673EB" w:rsidRPr="002673EB" w:rsidRDefault="002673EB" w:rsidP="002673EB">
      <w:pPr>
        <w:numPr>
          <w:ilvl w:val="0"/>
          <w:numId w:val="19"/>
        </w:numPr>
        <w:ind w:hanging="294"/>
        <w:rPr>
          <w:rFonts w:cs="Arial"/>
          <w:sz w:val="20"/>
          <w:szCs w:val="20"/>
        </w:rPr>
      </w:pPr>
      <w:r w:rsidRPr="002673EB">
        <w:rPr>
          <w:rFonts w:cs="Arial"/>
          <w:sz w:val="20"/>
          <w:szCs w:val="20"/>
        </w:rPr>
        <w:t>To liaise with colleagues in the Academic Registry in respect of Erasmus funding opportunities.</w:t>
      </w:r>
    </w:p>
    <w:p w14:paraId="35858DC5" w14:textId="77777777" w:rsidR="002673EB" w:rsidRDefault="002673EB" w:rsidP="002673EB">
      <w:pPr>
        <w:tabs>
          <w:tab w:val="left" w:pos="284"/>
        </w:tabs>
        <w:spacing w:line="276" w:lineRule="auto"/>
        <w:rPr>
          <w:rFonts w:cs="Arial"/>
          <w:sz w:val="20"/>
          <w:szCs w:val="20"/>
        </w:rPr>
      </w:pPr>
    </w:p>
    <w:p w14:paraId="39814CA3" w14:textId="77777777" w:rsidR="002673EB" w:rsidRPr="002673EB" w:rsidRDefault="002673EB" w:rsidP="002673EB">
      <w:pPr>
        <w:rPr>
          <w:rFonts w:cs="Arial"/>
          <w:i/>
          <w:iCs/>
          <w:sz w:val="20"/>
          <w:szCs w:val="20"/>
        </w:rPr>
      </w:pPr>
      <w:r w:rsidRPr="002673EB">
        <w:rPr>
          <w:rFonts w:cs="Arial"/>
          <w:b/>
          <w:i/>
          <w:iCs/>
          <w:sz w:val="20"/>
          <w:szCs w:val="20"/>
        </w:rPr>
        <w:t>Partnership Programmes (China etc.)</w:t>
      </w:r>
    </w:p>
    <w:p w14:paraId="3065DEC9" w14:textId="77777777" w:rsidR="002673EB" w:rsidRPr="00B64871" w:rsidRDefault="002673EB" w:rsidP="002673EB">
      <w:pPr>
        <w:rPr>
          <w:rFonts w:cs="Arial"/>
        </w:rPr>
      </w:pPr>
    </w:p>
    <w:p w14:paraId="4F208921" w14:textId="77777777" w:rsidR="002673EB" w:rsidRPr="002673EB" w:rsidRDefault="002673EB" w:rsidP="002673EB">
      <w:pPr>
        <w:numPr>
          <w:ilvl w:val="0"/>
          <w:numId w:val="20"/>
        </w:numPr>
        <w:tabs>
          <w:tab w:val="left" w:pos="567"/>
        </w:tabs>
        <w:ind w:hanging="294"/>
        <w:rPr>
          <w:rFonts w:cs="Arial"/>
          <w:sz w:val="20"/>
          <w:szCs w:val="20"/>
        </w:rPr>
      </w:pPr>
      <w:r w:rsidRPr="002673EB">
        <w:rPr>
          <w:rFonts w:cs="Arial"/>
          <w:sz w:val="20"/>
          <w:szCs w:val="20"/>
        </w:rPr>
        <w:t>To be responsible for liaising with Partnership students prior to arrival at the University and to be the first point of contact for all queries.</w:t>
      </w:r>
    </w:p>
    <w:p w14:paraId="2E39951A" w14:textId="77777777" w:rsidR="002673EB" w:rsidRPr="002673EB" w:rsidRDefault="002673EB" w:rsidP="002673EB">
      <w:pPr>
        <w:tabs>
          <w:tab w:val="left" w:pos="567"/>
        </w:tabs>
        <w:ind w:left="720" w:hanging="294"/>
        <w:rPr>
          <w:rFonts w:cs="Arial"/>
          <w:sz w:val="20"/>
          <w:szCs w:val="20"/>
        </w:rPr>
      </w:pPr>
    </w:p>
    <w:p w14:paraId="7219BF50" w14:textId="77777777" w:rsidR="002673EB" w:rsidRPr="002673EB" w:rsidRDefault="002673EB" w:rsidP="002673EB">
      <w:pPr>
        <w:numPr>
          <w:ilvl w:val="0"/>
          <w:numId w:val="20"/>
        </w:numPr>
        <w:tabs>
          <w:tab w:val="left" w:pos="567"/>
        </w:tabs>
        <w:ind w:hanging="294"/>
        <w:rPr>
          <w:rFonts w:cs="Arial"/>
          <w:sz w:val="20"/>
          <w:szCs w:val="20"/>
        </w:rPr>
      </w:pPr>
      <w:r w:rsidRPr="002673EB">
        <w:rPr>
          <w:rFonts w:cs="Arial"/>
          <w:sz w:val="20"/>
          <w:szCs w:val="20"/>
        </w:rPr>
        <w:t>Working closely with the relevant line manager, to be responsible for induction arrangements, module option choices and the monitoring of attendance.</w:t>
      </w:r>
    </w:p>
    <w:p w14:paraId="60CD5B18" w14:textId="77777777" w:rsidR="002673EB" w:rsidRPr="002673EB" w:rsidRDefault="002673EB" w:rsidP="002673EB">
      <w:pPr>
        <w:tabs>
          <w:tab w:val="left" w:pos="567"/>
        </w:tabs>
        <w:ind w:hanging="294"/>
        <w:rPr>
          <w:rFonts w:cs="Arial"/>
          <w:sz w:val="20"/>
          <w:szCs w:val="20"/>
        </w:rPr>
      </w:pPr>
    </w:p>
    <w:p w14:paraId="412C8B4C" w14:textId="77777777" w:rsidR="002673EB" w:rsidRPr="002673EB" w:rsidRDefault="002673EB" w:rsidP="002673EB">
      <w:pPr>
        <w:numPr>
          <w:ilvl w:val="0"/>
          <w:numId w:val="20"/>
        </w:numPr>
        <w:tabs>
          <w:tab w:val="left" w:pos="567"/>
        </w:tabs>
        <w:ind w:hanging="294"/>
        <w:rPr>
          <w:rFonts w:cs="Arial"/>
          <w:sz w:val="20"/>
          <w:szCs w:val="20"/>
        </w:rPr>
      </w:pPr>
      <w:r w:rsidRPr="002673EB">
        <w:rPr>
          <w:rFonts w:cs="Arial"/>
          <w:sz w:val="20"/>
          <w:szCs w:val="20"/>
        </w:rPr>
        <w:t>To be responsible for liaising with the students’ home institutions in respect of results.</w:t>
      </w:r>
    </w:p>
    <w:p w14:paraId="64E8CBCF" w14:textId="77777777" w:rsidR="002673EB" w:rsidRPr="002673EB" w:rsidRDefault="002673EB" w:rsidP="002673EB">
      <w:pPr>
        <w:tabs>
          <w:tab w:val="left" w:pos="567"/>
        </w:tabs>
        <w:ind w:hanging="294"/>
        <w:rPr>
          <w:rFonts w:cs="Arial"/>
          <w:sz w:val="20"/>
          <w:szCs w:val="20"/>
        </w:rPr>
      </w:pPr>
    </w:p>
    <w:p w14:paraId="51DF9EF0" w14:textId="77777777" w:rsidR="002673EB" w:rsidRPr="002673EB" w:rsidRDefault="002673EB" w:rsidP="002673EB">
      <w:pPr>
        <w:numPr>
          <w:ilvl w:val="0"/>
          <w:numId w:val="20"/>
        </w:numPr>
        <w:tabs>
          <w:tab w:val="left" w:pos="567"/>
        </w:tabs>
        <w:ind w:hanging="294"/>
        <w:rPr>
          <w:rFonts w:cs="Arial"/>
          <w:sz w:val="20"/>
          <w:szCs w:val="20"/>
        </w:rPr>
      </w:pPr>
      <w:r w:rsidRPr="002673EB">
        <w:rPr>
          <w:rFonts w:cs="Arial"/>
          <w:sz w:val="20"/>
          <w:szCs w:val="20"/>
        </w:rPr>
        <w:t>To provide appropriate advice and guidance to students in respect of their undergraduate studies, and their applications to the relevant postgraduate taught programmes.</w:t>
      </w:r>
    </w:p>
    <w:p w14:paraId="5A5CE9C7" w14:textId="77777777" w:rsidR="002673EB" w:rsidRDefault="002673EB" w:rsidP="002673EB">
      <w:pPr>
        <w:tabs>
          <w:tab w:val="left" w:pos="284"/>
        </w:tabs>
        <w:spacing w:line="276" w:lineRule="auto"/>
        <w:rPr>
          <w:rFonts w:cs="Arial"/>
          <w:sz w:val="20"/>
          <w:szCs w:val="20"/>
        </w:rPr>
      </w:pPr>
    </w:p>
    <w:p w14:paraId="63E5AC52" w14:textId="77777777" w:rsidR="002673EB" w:rsidRPr="002673EB" w:rsidRDefault="002673EB" w:rsidP="002673EB">
      <w:pPr>
        <w:rPr>
          <w:rFonts w:cs="Arial"/>
          <w:b/>
          <w:bCs/>
          <w:i/>
          <w:iCs/>
          <w:sz w:val="20"/>
          <w:szCs w:val="20"/>
        </w:rPr>
      </w:pPr>
      <w:r w:rsidRPr="002673EB">
        <w:rPr>
          <w:rFonts w:cs="Arial"/>
          <w:b/>
          <w:bCs/>
          <w:i/>
          <w:iCs/>
          <w:sz w:val="20"/>
          <w:szCs w:val="20"/>
        </w:rPr>
        <w:t>Additional Needs Students</w:t>
      </w:r>
    </w:p>
    <w:p w14:paraId="7D10BE7F" w14:textId="77777777" w:rsidR="002673EB" w:rsidRPr="00B64871" w:rsidRDefault="002673EB" w:rsidP="002673EB">
      <w:pPr>
        <w:rPr>
          <w:rFonts w:cs="Arial"/>
          <w:b/>
          <w:bCs/>
        </w:rPr>
      </w:pPr>
    </w:p>
    <w:p w14:paraId="0668FFE2" w14:textId="77777777" w:rsidR="002673EB" w:rsidRPr="002673EB" w:rsidRDefault="002673EB" w:rsidP="002673EB">
      <w:pPr>
        <w:numPr>
          <w:ilvl w:val="0"/>
          <w:numId w:val="21"/>
        </w:numPr>
        <w:ind w:hanging="294"/>
        <w:rPr>
          <w:rFonts w:cs="Arial"/>
          <w:sz w:val="20"/>
          <w:szCs w:val="20"/>
        </w:rPr>
      </w:pPr>
      <w:r w:rsidRPr="002673EB">
        <w:rPr>
          <w:rFonts w:cs="Arial"/>
          <w:sz w:val="20"/>
          <w:szCs w:val="20"/>
        </w:rPr>
        <w:t>Liaising closely with the Disability Co-ordinator and the Counselling and Disability Service (CDS), to be responsible for maintaining records of undergraduate and postgraduate students who have additional needs for examinations and in-class tests.</w:t>
      </w:r>
    </w:p>
    <w:p w14:paraId="052D2A3E" w14:textId="77777777" w:rsidR="002673EB" w:rsidRPr="002673EB" w:rsidRDefault="002673EB" w:rsidP="002673EB">
      <w:pPr>
        <w:ind w:left="720" w:hanging="294"/>
        <w:rPr>
          <w:rFonts w:cs="Arial"/>
          <w:sz w:val="20"/>
          <w:szCs w:val="20"/>
        </w:rPr>
      </w:pPr>
    </w:p>
    <w:p w14:paraId="30BA3549" w14:textId="77777777" w:rsidR="002673EB" w:rsidRPr="002673EB" w:rsidRDefault="002673EB" w:rsidP="002673EB">
      <w:pPr>
        <w:numPr>
          <w:ilvl w:val="0"/>
          <w:numId w:val="21"/>
        </w:numPr>
        <w:ind w:hanging="294"/>
        <w:rPr>
          <w:rFonts w:cs="Arial"/>
          <w:sz w:val="20"/>
          <w:szCs w:val="20"/>
        </w:rPr>
      </w:pPr>
      <w:r w:rsidRPr="002673EB">
        <w:rPr>
          <w:rFonts w:cs="Arial"/>
          <w:sz w:val="20"/>
          <w:szCs w:val="20"/>
        </w:rPr>
        <w:t>To ensure that all responsible examiners are kept fully informed of the relevant details of students with additional needs.</w:t>
      </w:r>
    </w:p>
    <w:p w14:paraId="729B042A" w14:textId="77777777" w:rsidR="002673EB" w:rsidRPr="002673EB" w:rsidRDefault="002673EB" w:rsidP="002673EB">
      <w:pPr>
        <w:ind w:left="720" w:hanging="294"/>
        <w:rPr>
          <w:rFonts w:cs="Arial"/>
          <w:sz w:val="20"/>
          <w:szCs w:val="20"/>
        </w:rPr>
      </w:pPr>
    </w:p>
    <w:p w14:paraId="3FFBA682" w14:textId="77777777" w:rsidR="002673EB" w:rsidRPr="002673EB" w:rsidRDefault="002673EB" w:rsidP="002673EB">
      <w:pPr>
        <w:numPr>
          <w:ilvl w:val="0"/>
          <w:numId w:val="21"/>
        </w:numPr>
        <w:ind w:hanging="294"/>
        <w:rPr>
          <w:rFonts w:cs="Arial"/>
          <w:sz w:val="20"/>
          <w:szCs w:val="20"/>
        </w:rPr>
      </w:pPr>
      <w:r w:rsidRPr="002673EB">
        <w:rPr>
          <w:rFonts w:cs="Arial"/>
          <w:sz w:val="20"/>
          <w:szCs w:val="20"/>
        </w:rPr>
        <w:t>To be responsible for arranging examination/in-class tests and venues for students with additional needs, including the organisation of invigilators and distribution of examination papers to the venues.</w:t>
      </w:r>
    </w:p>
    <w:p w14:paraId="342FAE9B" w14:textId="77777777" w:rsidR="002673EB" w:rsidRPr="002673EB" w:rsidRDefault="002673EB" w:rsidP="002673EB">
      <w:pPr>
        <w:ind w:left="720" w:hanging="294"/>
        <w:rPr>
          <w:rFonts w:cs="Arial"/>
          <w:sz w:val="20"/>
          <w:szCs w:val="20"/>
        </w:rPr>
      </w:pPr>
    </w:p>
    <w:p w14:paraId="244A40EF" w14:textId="77777777" w:rsidR="002673EB" w:rsidRPr="002673EB" w:rsidRDefault="002673EB" w:rsidP="002673EB">
      <w:pPr>
        <w:numPr>
          <w:ilvl w:val="0"/>
          <w:numId w:val="21"/>
        </w:numPr>
        <w:ind w:hanging="294"/>
        <w:rPr>
          <w:rFonts w:cs="Arial"/>
          <w:sz w:val="20"/>
          <w:szCs w:val="20"/>
        </w:rPr>
      </w:pPr>
      <w:r w:rsidRPr="002673EB">
        <w:rPr>
          <w:rFonts w:cs="Arial"/>
          <w:sz w:val="20"/>
          <w:szCs w:val="20"/>
        </w:rPr>
        <w:t>To be responsible for liaising with additional needs students in respect of assessment arrangements.</w:t>
      </w:r>
    </w:p>
    <w:p w14:paraId="4FA9D562" w14:textId="77777777" w:rsidR="002673EB" w:rsidRPr="002673EB" w:rsidRDefault="002673EB" w:rsidP="002673EB">
      <w:pPr>
        <w:ind w:left="720" w:hanging="294"/>
        <w:rPr>
          <w:rFonts w:cs="Arial"/>
          <w:sz w:val="20"/>
          <w:szCs w:val="20"/>
        </w:rPr>
      </w:pPr>
    </w:p>
    <w:p w14:paraId="416BF229" w14:textId="77777777" w:rsidR="002673EB" w:rsidRPr="002673EB" w:rsidRDefault="002673EB" w:rsidP="002673EB">
      <w:pPr>
        <w:numPr>
          <w:ilvl w:val="0"/>
          <w:numId w:val="21"/>
        </w:numPr>
        <w:ind w:hanging="294"/>
        <w:rPr>
          <w:rFonts w:cs="Arial"/>
          <w:sz w:val="20"/>
          <w:szCs w:val="20"/>
        </w:rPr>
      </w:pPr>
      <w:r w:rsidRPr="002673EB">
        <w:rPr>
          <w:rFonts w:cs="Arial"/>
          <w:sz w:val="20"/>
          <w:szCs w:val="20"/>
        </w:rPr>
        <w:t>To be responsible for ensuring that invigilators are aware of the University’s policy and protocols in respect of supervising examinations.</w:t>
      </w:r>
    </w:p>
    <w:p w14:paraId="6535D566" w14:textId="77777777" w:rsidR="002673EB" w:rsidRPr="002673EB" w:rsidRDefault="002673EB" w:rsidP="002673EB">
      <w:pPr>
        <w:ind w:left="720" w:hanging="294"/>
        <w:rPr>
          <w:rFonts w:cs="Arial"/>
          <w:sz w:val="20"/>
          <w:szCs w:val="20"/>
        </w:rPr>
      </w:pPr>
    </w:p>
    <w:p w14:paraId="5D48A755" w14:textId="77777777" w:rsidR="002673EB" w:rsidRDefault="002673EB" w:rsidP="002673EB">
      <w:pPr>
        <w:numPr>
          <w:ilvl w:val="0"/>
          <w:numId w:val="21"/>
        </w:numPr>
        <w:ind w:hanging="294"/>
        <w:rPr>
          <w:rFonts w:cs="Arial"/>
          <w:sz w:val="20"/>
          <w:szCs w:val="20"/>
        </w:rPr>
      </w:pPr>
      <w:r w:rsidRPr="002673EB">
        <w:rPr>
          <w:rFonts w:cs="Arial"/>
          <w:sz w:val="20"/>
          <w:szCs w:val="20"/>
        </w:rPr>
        <w:t>To be responsible for checking all claims associated with the payment of invigilators, prior to submission to the authorised signatory.</w:t>
      </w:r>
    </w:p>
    <w:p w14:paraId="5961E6FB" w14:textId="77777777" w:rsidR="002673EB" w:rsidRDefault="002673EB" w:rsidP="002673EB">
      <w:pPr>
        <w:pStyle w:val="ListParagraph"/>
        <w:rPr>
          <w:rFonts w:cs="Arial"/>
          <w:sz w:val="20"/>
          <w:szCs w:val="20"/>
        </w:rPr>
      </w:pPr>
    </w:p>
    <w:p w14:paraId="5771CC55" w14:textId="77777777" w:rsidR="00934464" w:rsidRDefault="002673EB" w:rsidP="00934464">
      <w:pPr>
        <w:numPr>
          <w:ilvl w:val="0"/>
          <w:numId w:val="21"/>
        </w:numPr>
        <w:ind w:hanging="294"/>
        <w:rPr>
          <w:rFonts w:cs="Arial"/>
          <w:sz w:val="20"/>
          <w:szCs w:val="20"/>
        </w:rPr>
      </w:pPr>
      <w:r w:rsidRPr="002673EB">
        <w:rPr>
          <w:rFonts w:cs="Arial"/>
          <w:sz w:val="20"/>
          <w:szCs w:val="20"/>
        </w:rPr>
        <w:t>To be responsible for collating and monitoring Impaired Performance claims submitted by students including recording the decisions of the Impaired Performance panels.</w:t>
      </w:r>
    </w:p>
    <w:p w14:paraId="53059DBF" w14:textId="77777777" w:rsidR="00934464" w:rsidRDefault="00934464" w:rsidP="00934464">
      <w:pPr>
        <w:rPr>
          <w:rFonts w:cs="Arial"/>
          <w:b/>
          <w:i/>
          <w:iCs/>
          <w:noProof/>
          <w:sz w:val="20"/>
          <w:szCs w:val="20"/>
          <w:lang w:eastAsia="x-none"/>
        </w:rPr>
      </w:pPr>
    </w:p>
    <w:p w14:paraId="198194BC" w14:textId="77777777" w:rsidR="00934464" w:rsidRDefault="00934464" w:rsidP="00934464">
      <w:pPr>
        <w:rPr>
          <w:rFonts w:cs="Arial"/>
          <w:b/>
          <w:i/>
          <w:iCs/>
          <w:noProof/>
          <w:sz w:val="20"/>
          <w:szCs w:val="20"/>
          <w:lang w:eastAsia="x-none"/>
        </w:rPr>
      </w:pPr>
    </w:p>
    <w:p w14:paraId="48359D21" w14:textId="43B8B112" w:rsidR="00934464" w:rsidRPr="00934464" w:rsidRDefault="00934464" w:rsidP="00934464">
      <w:pPr>
        <w:rPr>
          <w:rFonts w:cs="Arial"/>
          <w:sz w:val="20"/>
          <w:szCs w:val="20"/>
        </w:rPr>
      </w:pPr>
      <w:r w:rsidRPr="00934464">
        <w:rPr>
          <w:rFonts w:cs="Arial"/>
          <w:b/>
          <w:i/>
          <w:iCs/>
          <w:noProof/>
          <w:sz w:val="20"/>
          <w:szCs w:val="20"/>
          <w:lang w:val="x-none" w:eastAsia="x-none"/>
        </w:rPr>
        <w:t>Postgraduate Taught Programmes</w:t>
      </w:r>
    </w:p>
    <w:p w14:paraId="4BD9E23D" w14:textId="77777777" w:rsidR="00934464" w:rsidRPr="00B64871" w:rsidRDefault="00934464" w:rsidP="00934464">
      <w:pPr>
        <w:keepNext/>
        <w:outlineLvl w:val="1"/>
        <w:rPr>
          <w:rFonts w:cs="Arial"/>
          <w:noProof/>
          <w:lang w:val="x-none" w:eastAsia="x-none"/>
        </w:rPr>
      </w:pPr>
    </w:p>
    <w:p w14:paraId="00C9238B" w14:textId="77777777" w:rsidR="00934464" w:rsidRPr="00934464" w:rsidRDefault="00934464" w:rsidP="00934464">
      <w:pPr>
        <w:keepNext/>
        <w:numPr>
          <w:ilvl w:val="0"/>
          <w:numId w:val="22"/>
        </w:numPr>
        <w:ind w:hanging="294"/>
        <w:outlineLvl w:val="1"/>
        <w:rPr>
          <w:rFonts w:cs="Arial"/>
          <w:noProof/>
          <w:sz w:val="20"/>
          <w:szCs w:val="20"/>
          <w:lang w:val="x-none" w:eastAsia="x-none"/>
        </w:rPr>
      </w:pPr>
      <w:r w:rsidRPr="00934464">
        <w:rPr>
          <w:rFonts w:cs="Arial"/>
          <w:noProof/>
          <w:sz w:val="20"/>
          <w:szCs w:val="20"/>
          <w:lang w:val="x-none" w:eastAsia="x-none"/>
        </w:rPr>
        <w:t xml:space="preserve">Liaising with the University’s PG(T) Admissions Office, and the PGT Admissions Tutor to be responsible for the PG(T) admissions procedures including preparation of publicity materials and events, processing and </w:t>
      </w:r>
      <w:r w:rsidRPr="00934464">
        <w:rPr>
          <w:rFonts w:cs="Arial"/>
          <w:noProof/>
          <w:sz w:val="20"/>
          <w:szCs w:val="20"/>
          <w:lang w:val="x-none" w:eastAsia="x-none"/>
        </w:rPr>
        <w:lastRenderedPageBreak/>
        <w:t>vetting of all non-standard applications prior to submission to the admissions tutor, and dealing with queries from applicants.</w:t>
      </w:r>
    </w:p>
    <w:p w14:paraId="3F6535C2" w14:textId="77777777" w:rsidR="00934464" w:rsidRPr="00934464" w:rsidRDefault="00934464" w:rsidP="00934464">
      <w:pPr>
        <w:keepNext/>
        <w:ind w:hanging="294"/>
        <w:outlineLvl w:val="1"/>
        <w:rPr>
          <w:rFonts w:cs="Arial"/>
          <w:noProof/>
          <w:sz w:val="20"/>
          <w:szCs w:val="20"/>
          <w:lang w:val="x-none" w:eastAsia="x-none"/>
        </w:rPr>
      </w:pPr>
    </w:p>
    <w:p w14:paraId="28CC180A" w14:textId="77777777" w:rsidR="00934464" w:rsidRPr="00934464" w:rsidRDefault="00934464" w:rsidP="00934464">
      <w:pPr>
        <w:keepNext/>
        <w:numPr>
          <w:ilvl w:val="0"/>
          <w:numId w:val="22"/>
        </w:numPr>
        <w:ind w:hanging="294"/>
        <w:outlineLvl w:val="1"/>
        <w:rPr>
          <w:rFonts w:cs="Arial"/>
          <w:noProof/>
          <w:sz w:val="20"/>
          <w:szCs w:val="20"/>
          <w:lang w:val="x-none" w:eastAsia="x-none"/>
        </w:rPr>
      </w:pPr>
      <w:r w:rsidRPr="00934464">
        <w:rPr>
          <w:rFonts w:cs="Arial"/>
          <w:noProof/>
          <w:sz w:val="20"/>
          <w:szCs w:val="20"/>
          <w:lang w:val="x-none" w:eastAsia="x-none"/>
        </w:rPr>
        <w:t>To be responsible for PG(T) student induction arrangements, the collation and upload of student module option choices, monitoring of student attendance, collection of coursework, recording of marks on LUSI and the dissemination of marks to students.</w:t>
      </w:r>
    </w:p>
    <w:p w14:paraId="38C2FE4A" w14:textId="77777777" w:rsidR="00934464" w:rsidRPr="00934464" w:rsidRDefault="00934464" w:rsidP="00934464">
      <w:pPr>
        <w:ind w:hanging="294"/>
        <w:rPr>
          <w:rFonts w:cs="Arial"/>
          <w:sz w:val="20"/>
          <w:szCs w:val="20"/>
        </w:rPr>
      </w:pPr>
    </w:p>
    <w:p w14:paraId="2BA241BD" w14:textId="77777777" w:rsidR="00934464" w:rsidRPr="00934464" w:rsidRDefault="00934464" w:rsidP="00934464">
      <w:pPr>
        <w:numPr>
          <w:ilvl w:val="0"/>
          <w:numId w:val="22"/>
        </w:numPr>
        <w:ind w:hanging="294"/>
        <w:rPr>
          <w:rFonts w:cs="Arial"/>
          <w:sz w:val="20"/>
          <w:szCs w:val="20"/>
        </w:rPr>
      </w:pPr>
      <w:r w:rsidRPr="00934464">
        <w:rPr>
          <w:rFonts w:cs="Arial"/>
          <w:sz w:val="20"/>
          <w:szCs w:val="20"/>
        </w:rPr>
        <w:t>To assist with the preparation of paperwork for the PG(T) Review and Programme Boards including liaison with academic staff in respect of external examiner comments and feedback.</w:t>
      </w:r>
    </w:p>
    <w:p w14:paraId="0AC0B5DF" w14:textId="77777777" w:rsidR="00934464" w:rsidRPr="00934464" w:rsidRDefault="00934464" w:rsidP="00934464">
      <w:pPr>
        <w:ind w:hanging="294"/>
        <w:rPr>
          <w:rFonts w:cs="Arial"/>
          <w:sz w:val="20"/>
          <w:szCs w:val="20"/>
        </w:rPr>
      </w:pPr>
    </w:p>
    <w:p w14:paraId="1E0DE70F" w14:textId="77777777" w:rsidR="00934464" w:rsidRPr="00934464" w:rsidRDefault="00934464" w:rsidP="00934464">
      <w:pPr>
        <w:numPr>
          <w:ilvl w:val="0"/>
          <w:numId w:val="22"/>
        </w:numPr>
        <w:ind w:hanging="294"/>
        <w:rPr>
          <w:rFonts w:cs="Arial"/>
          <w:sz w:val="20"/>
          <w:szCs w:val="20"/>
        </w:rPr>
      </w:pPr>
      <w:r w:rsidRPr="00934464">
        <w:rPr>
          <w:rFonts w:cs="Arial"/>
          <w:sz w:val="20"/>
          <w:szCs w:val="20"/>
        </w:rPr>
        <w:t>To provide appropriate advice and guidance to students in respect of their studies at the University, including the preparation of reassessment advice.</w:t>
      </w:r>
    </w:p>
    <w:p w14:paraId="1665E306" w14:textId="77777777" w:rsidR="00934464" w:rsidRPr="00934464" w:rsidRDefault="00934464" w:rsidP="00934464">
      <w:pPr>
        <w:ind w:left="561" w:hanging="294"/>
        <w:rPr>
          <w:rFonts w:cs="Arial"/>
          <w:sz w:val="20"/>
          <w:szCs w:val="20"/>
        </w:rPr>
      </w:pPr>
    </w:p>
    <w:p w14:paraId="5DC315F9" w14:textId="77777777" w:rsidR="00934464" w:rsidRPr="00934464" w:rsidRDefault="00934464" w:rsidP="00934464">
      <w:pPr>
        <w:numPr>
          <w:ilvl w:val="0"/>
          <w:numId w:val="22"/>
        </w:numPr>
        <w:ind w:hanging="294"/>
        <w:rPr>
          <w:rFonts w:cs="Arial"/>
          <w:sz w:val="20"/>
          <w:szCs w:val="20"/>
        </w:rPr>
      </w:pPr>
      <w:r w:rsidRPr="00934464">
        <w:rPr>
          <w:rFonts w:cs="Arial"/>
          <w:sz w:val="20"/>
          <w:szCs w:val="20"/>
        </w:rPr>
        <w:t>To monitor the student records database (LUSI) and ensure that all information held in respect of PG(T) students is accurate and current.</w:t>
      </w:r>
    </w:p>
    <w:p w14:paraId="202EE586" w14:textId="77777777" w:rsidR="00934464" w:rsidRPr="00934464" w:rsidRDefault="00934464" w:rsidP="00934464">
      <w:pPr>
        <w:ind w:hanging="294"/>
        <w:rPr>
          <w:rFonts w:cs="Arial"/>
          <w:sz w:val="20"/>
          <w:szCs w:val="20"/>
        </w:rPr>
      </w:pPr>
    </w:p>
    <w:p w14:paraId="42280704" w14:textId="77777777" w:rsidR="00934464" w:rsidRPr="00934464" w:rsidRDefault="00934464" w:rsidP="00934464">
      <w:pPr>
        <w:numPr>
          <w:ilvl w:val="0"/>
          <w:numId w:val="22"/>
        </w:numPr>
        <w:ind w:hanging="294"/>
        <w:rPr>
          <w:rFonts w:cs="Arial"/>
          <w:sz w:val="20"/>
          <w:szCs w:val="20"/>
        </w:rPr>
      </w:pPr>
      <w:r w:rsidRPr="00934464">
        <w:rPr>
          <w:rFonts w:cs="Arial"/>
          <w:sz w:val="20"/>
          <w:szCs w:val="20"/>
        </w:rPr>
        <w:t xml:space="preserve">To liaise with the </w:t>
      </w:r>
      <w:r w:rsidRPr="00934464">
        <w:rPr>
          <w:rFonts w:cs="Arial"/>
          <w:color w:val="000000"/>
          <w:sz w:val="20"/>
          <w:szCs w:val="20"/>
        </w:rPr>
        <w:t>appropriate line manager</w:t>
      </w:r>
      <w:r w:rsidRPr="00934464">
        <w:rPr>
          <w:rFonts w:cs="Arial"/>
          <w:sz w:val="20"/>
          <w:szCs w:val="20"/>
        </w:rPr>
        <w:t xml:space="preserve"> and academic staff in updating PG module specifications and regulations, and to assist in the preparation of documentation for Annual/Periodic Programme Reviews and accreditation visits.</w:t>
      </w:r>
    </w:p>
    <w:p w14:paraId="613085D1" w14:textId="77777777" w:rsidR="002673EB" w:rsidRPr="002673EB" w:rsidRDefault="002673EB" w:rsidP="002673EB">
      <w:pPr>
        <w:rPr>
          <w:rFonts w:cs="Arial"/>
          <w:sz w:val="20"/>
          <w:szCs w:val="20"/>
        </w:rPr>
      </w:pPr>
    </w:p>
    <w:p w14:paraId="759C68EF" w14:textId="77777777" w:rsidR="00934464" w:rsidRPr="00934464" w:rsidRDefault="00934464" w:rsidP="00934464">
      <w:pPr>
        <w:rPr>
          <w:rFonts w:cs="Arial"/>
          <w:b/>
          <w:bCs/>
          <w:i/>
          <w:iCs/>
          <w:sz w:val="20"/>
          <w:szCs w:val="20"/>
        </w:rPr>
      </w:pPr>
      <w:r w:rsidRPr="00934464">
        <w:rPr>
          <w:rFonts w:cs="Arial"/>
          <w:b/>
          <w:bCs/>
          <w:i/>
          <w:iCs/>
          <w:sz w:val="20"/>
          <w:szCs w:val="20"/>
        </w:rPr>
        <w:t>Postgraduate Research Students</w:t>
      </w:r>
    </w:p>
    <w:p w14:paraId="0C728566" w14:textId="77777777" w:rsidR="00934464" w:rsidRPr="00934464" w:rsidRDefault="00934464" w:rsidP="00934464">
      <w:pPr>
        <w:rPr>
          <w:rFonts w:cs="Arial"/>
          <w:b/>
          <w:bCs/>
          <w:sz w:val="20"/>
          <w:szCs w:val="20"/>
        </w:rPr>
      </w:pPr>
    </w:p>
    <w:p w14:paraId="2074552D" w14:textId="77777777" w:rsidR="00934464" w:rsidRPr="00934464" w:rsidRDefault="00934464" w:rsidP="00934464">
      <w:pPr>
        <w:numPr>
          <w:ilvl w:val="0"/>
          <w:numId w:val="23"/>
        </w:numPr>
        <w:ind w:hanging="294"/>
        <w:rPr>
          <w:rFonts w:cs="Arial"/>
          <w:bCs/>
          <w:sz w:val="20"/>
          <w:szCs w:val="20"/>
        </w:rPr>
      </w:pPr>
      <w:r w:rsidRPr="00934464">
        <w:rPr>
          <w:rFonts w:cs="Arial"/>
          <w:bCs/>
          <w:sz w:val="20"/>
          <w:szCs w:val="20"/>
        </w:rPr>
        <w:t>Liaising with the University’s Research Student Office (RSO) and the PG(R) Admissions Tutor(s), to be responsible for processing PG(R) student applications and supporting documentation such as references.</w:t>
      </w:r>
    </w:p>
    <w:p w14:paraId="29F45EE3" w14:textId="77777777" w:rsidR="00934464" w:rsidRPr="00934464" w:rsidRDefault="00934464" w:rsidP="00934464">
      <w:pPr>
        <w:ind w:left="720" w:hanging="294"/>
        <w:jc w:val="both"/>
        <w:rPr>
          <w:rFonts w:cs="Arial"/>
          <w:bCs/>
          <w:sz w:val="20"/>
          <w:szCs w:val="20"/>
        </w:rPr>
      </w:pPr>
    </w:p>
    <w:p w14:paraId="1EE90581" w14:textId="77777777" w:rsidR="00934464" w:rsidRPr="00934464" w:rsidRDefault="00934464" w:rsidP="00934464">
      <w:pPr>
        <w:numPr>
          <w:ilvl w:val="0"/>
          <w:numId w:val="23"/>
        </w:numPr>
        <w:ind w:hanging="294"/>
        <w:jc w:val="both"/>
        <w:rPr>
          <w:rFonts w:cs="Arial"/>
          <w:sz w:val="20"/>
          <w:szCs w:val="20"/>
        </w:rPr>
      </w:pPr>
      <w:r w:rsidRPr="00934464">
        <w:rPr>
          <w:rFonts w:cs="Arial"/>
          <w:sz w:val="20"/>
          <w:szCs w:val="20"/>
        </w:rPr>
        <w:t>To be responsible for dealing with queries from applicants, current PG(R) students and the RSO.</w:t>
      </w:r>
    </w:p>
    <w:p w14:paraId="6C84F3F0" w14:textId="77777777" w:rsidR="00934464" w:rsidRPr="00934464" w:rsidRDefault="00934464" w:rsidP="00934464">
      <w:pPr>
        <w:ind w:left="720" w:hanging="294"/>
        <w:rPr>
          <w:rFonts w:cs="Arial"/>
          <w:sz w:val="20"/>
          <w:szCs w:val="20"/>
        </w:rPr>
      </w:pPr>
    </w:p>
    <w:p w14:paraId="438F225E" w14:textId="77777777" w:rsidR="00934464" w:rsidRPr="00934464" w:rsidRDefault="00934464" w:rsidP="00934464">
      <w:pPr>
        <w:numPr>
          <w:ilvl w:val="0"/>
          <w:numId w:val="23"/>
        </w:numPr>
        <w:ind w:hanging="294"/>
        <w:jc w:val="both"/>
        <w:rPr>
          <w:rFonts w:cs="Arial"/>
          <w:sz w:val="20"/>
          <w:szCs w:val="20"/>
        </w:rPr>
      </w:pPr>
      <w:r w:rsidRPr="00934464">
        <w:rPr>
          <w:rFonts w:cs="Arial"/>
          <w:sz w:val="20"/>
          <w:szCs w:val="20"/>
        </w:rPr>
        <w:t>To assist with the preparation and processing of studentship documentation and to ensure that appropriate records are maintained and accurate.</w:t>
      </w:r>
    </w:p>
    <w:p w14:paraId="65264471" w14:textId="77777777" w:rsidR="00934464" w:rsidRPr="00934464" w:rsidRDefault="00934464" w:rsidP="00934464">
      <w:pPr>
        <w:ind w:left="720" w:hanging="294"/>
        <w:rPr>
          <w:rFonts w:cs="Arial"/>
          <w:sz w:val="20"/>
          <w:szCs w:val="20"/>
        </w:rPr>
      </w:pPr>
    </w:p>
    <w:p w14:paraId="081C8A28" w14:textId="77777777" w:rsidR="00934464" w:rsidRPr="00934464" w:rsidRDefault="00934464" w:rsidP="00934464">
      <w:pPr>
        <w:numPr>
          <w:ilvl w:val="0"/>
          <w:numId w:val="23"/>
        </w:numPr>
        <w:ind w:hanging="294"/>
        <w:jc w:val="both"/>
        <w:rPr>
          <w:rFonts w:cs="Arial"/>
          <w:sz w:val="20"/>
          <w:szCs w:val="20"/>
        </w:rPr>
      </w:pPr>
      <w:r w:rsidRPr="00934464">
        <w:rPr>
          <w:rFonts w:cs="Arial"/>
          <w:sz w:val="20"/>
          <w:szCs w:val="20"/>
        </w:rPr>
        <w:t xml:space="preserve">To be responsible for arranging annual review and progression meetings and for collating the relevant documentation in a timely manner.  </w:t>
      </w:r>
    </w:p>
    <w:p w14:paraId="49ECD19C" w14:textId="77777777" w:rsidR="00934464" w:rsidRPr="00934464" w:rsidRDefault="00934464" w:rsidP="00934464">
      <w:pPr>
        <w:ind w:left="720" w:hanging="294"/>
        <w:rPr>
          <w:rFonts w:cs="Arial"/>
          <w:sz w:val="20"/>
          <w:szCs w:val="20"/>
        </w:rPr>
      </w:pPr>
    </w:p>
    <w:p w14:paraId="1D32268A" w14:textId="77777777" w:rsidR="00934464" w:rsidRPr="00934464" w:rsidRDefault="00934464" w:rsidP="00934464">
      <w:pPr>
        <w:numPr>
          <w:ilvl w:val="0"/>
          <w:numId w:val="23"/>
        </w:numPr>
        <w:ind w:hanging="294"/>
        <w:jc w:val="both"/>
        <w:rPr>
          <w:rFonts w:cs="Arial"/>
          <w:sz w:val="20"/>
          <w:szCs w:val="20"/>
        </w:rPr>
      </w:pPr>
      <w:r w:rsidRPr="00934464">
        <w:rPr>
          <w:rFonts w:cs="Arial"/>
          <w:sz w:val="20"/>
          <w:szCs w:val="20"/>
        </w:rPr>
        <w:t>To maintain PG(R) records, and liaising with academic colleagues to update LUSI in respect of PG(R) progression.</w:t>
      </w:r>
    </w:p>
    <w:p w14:paraId="54ABF513" w14:textId="77777777" w:rsidR="002673EB" w:rsidRDefault="002673EB" w:rsidP="002673EB">
      <w:pPr>
        <w:tabs>
          <w:tab w:val="left" w:pos="284"/>
        </w:tabs>
        <w:spacing w:line="276" w:lineRule="auto"/>
        <w:rPr>
          <w:rFonts w:cs="Arial"/>
          <w:sz w:val="20"/>
          <w:szCs w:val="20"/>
        </w:rPr>
      </w:pPr>
    </w:p>
    <w:p w14:paraId="43887AF6" w14:textId="77777777" w:rsidR="00934464" w:rsidRPr="00934464" w:rsidRDefault="00934464" w:rsidP="00934464">
      <w:pPr>
        <w:rPr>
          <w:rFonts w:cs="Arial"/>
          <w:i/>
          <w:iCs/>
          <w:sz w:val="20"/>
          <w:szCs w:val="20"/>
        </w:rPr>
      </w:pPr>
      <w:r w:rsidRPr="00934464">
        <w:rPr>
          <w:rFonts w:cs="Arial"/>
          <w:b/>
          <w:bCs/>
          <w:i/>
          <w:iCs/>
          <w:sz w:val="20"/>
          <w:szCs w:val="20"/>
        </w:rPr>
        <w:t>Business Administration</w:t>
      </w:r>
    </w:p>
    <w:p w14:paraId="65E1FAE5" w14:textId="77777777" w:rsidR="00934464" w:rsidRPr="00934464" w:rsidRDefault="00934464" w:rsidP="00934464">
      <w:pPr>
        <w:rPr>
          <w:rFonts w:cs="Arial"/>
          <w:b/>
          <w:bCs/>
          <w:sz w:val="20"/>
          <w:szCs w:val="20"/>
        </w:rPr>
      </w:pPr>
    </w:p>
    <w:p w14:paraId="296300A1" w14:textId="77777777" w:rsidR="00934464" w:rsidRPr="00934464" w:rsidRDefault="00934464" w:rsidP="00934464">
      <w:pPr>
        <w:numPr>
          <w:ilvl w:val="0"/>
          <w:numId w:val="24"/>
        </w:numPr>
        <w:ind w:hanging="294"/>
        <w:rPr>
          <w:rFonts w:cs="Arial"/>
          <w:sz w:val="20"/>
          <w:szCs w:val="20"/>
        </w:rPr>
      </w:pPr>
      <w:r w:rsidRPr="00934464">
        <w:rPr>
          <w:rFonts w:cs="Arial"/>
          <w:sz w:val="20"/>
          <w:szCs w:val="20"/>
        </w:rPr>
        <w:t xml:space="preserve">Using the </w:t>
      </w:r>
      <w:proofErr w:type="spellStart"/>
      <w:r w:rsidRPr="00934464">
        <w:rPr>
          <w:rFonts w:cs="Arial"/>
          <w:sz w:val="20"/>
          <w:szCs w:val="20"/>
        </w:rPr>
        <w:t>Agresso</w:t>
      </w:r>
      <w:proofErr w:type="spellEnd"/>
      <w:r w:rsidRPr="00934464">
        <w:rPr>
          <w:rFonts w:cs="Arial"/>
          <w:sz w:val="20"/>
          <w:szCs w:val="20"/>
        </w:rPr>
        <w:t xml:space="preserve"> Finance System, to be responsible for all day-to-day School business administration as the Designated Department Person (DDP), including all financial activities relating to teaching, research and enterprise within the School of ***** such as:</w:t>
      </w:r>
    </w:p>
    <w:p w14:paraId="561BE75F" w14:textId="77777777" w:rsidR="00934464" w:rsidRPr="00934464" w:rsidRDefault="00934464" w:rsidP="00934464">
      <w:pPr>
        <w:numPr>
          <w:ilvl w:val="1"/>
          <w:numId w:val="24"/>
        </w:numPr>
        <w:ind w:hanging="294"/>
        <w:rPr>
          <w:rFonts w:cs="Arial"/>
          <w:sz w:val="20"/>
          <w:szCs w:val="20"/>
        </w:rPr>
      </w:pPr>
      <w:r w:rsidRPr="00934464">
        <w:rPr>
          <w:rFonts w:cs="Arial"/>
          <w:sz w:val="20"/>
          <w:szCs w:val="20"/>
        </w:rPr>
        <w:t>Purchasing goods and services</w:t>
      </w:r>
    </w:p>
    <w:p w14:paraId="0787FAE9" w14:textId="77777777" w:rsidR="00934464" w:rsidRPr="00934464" w:rsidRDefault="00934464" w:rsidP="00934464">
      <w:pPr>
        <w:numPr>
          <w:ilvl w:val="1"/>
          <w:numId w:val="24"/>
        </w:numPr>
        <w:ind w:hanging="294"/>
        <w:rPr>
          <w:rFonts w:cs="Arial"/>
          <w:sz w:val="20"/>
          <w:szCs w:val="20"/>
        </w:rPr>
      </w:pPr>
      <w:r w:rsidRPr="00934464">
        <w:rPr>
          <w:rFonts w:cs="Arial"/>
          <w:sz w:val="20"/>
          <w:szCs w:val="20"/>
        </w:rPr>
        <w:t>Checking and processing claims for expenses, casual workers and bought-in-teaching</w:t>
      </w:r>
    </w:p>
    <w:p w14:paraId="06B1767E" w14:textId="77777777" w:rsidR="00934464" w:rsidRPr="00934464" w:rsidRDefault="00934464" w:rsidP="00934464">
      <w:pPr>
        <w:numPr>
          <w:ilvl w:val="1"/>
          <w:numId w:val="24"/>
        </w:numPr>
        <w:ind w:hanging="294"/>
        <w:rPr>
          <w:rFonts w:cs="Arial"/>
          <w:sz w:val="20"/>
          <w:szCs w:val="20"/>
        </w:rPr>
      </w:pPr>
      <w:r w:rsidRPr="00934464">
        <w:rPr>
          <w:rFonts w:cs="Arial"/>
          <w:sz w:val="20"/>
          <w:szCs w:val="20"/>
        </w:rPr>
        <w:t>Processing journal transfers</w:t>
      </w:r>
    </w:p>
    <w:p w14:paraId="611B7BF0" w14:textId="77777777" w:rsidR="00934464" w:rsidRPr="00934464" w:rsidRDefault="00934464" w:rsidP="00934464">
      <w:pPr>
        <w:ind w:left="720" w:hanging="294"/>
        <w:rPr>
          <w:rFonts w:cs="Arial"/>
          <w:sz w:val="20"/>
          <w:szCs w:val="20"/>
        </w:rPr>
      </w:pPr>
    </w:p>
    <w:p w14:paraId="766EA0EB" w14:textId="77777777" w:rsidR="00934464" w:rsidRPr="00934464" w:rsidRDefault="00934464" w:rsidP="00934464">
      <w:pPr>
        <w:numPr>
          <w:ilvl w:val="0"/>
          <w:numId w:val="24"/>
        </w:numPr>
        <w:ind w:hanging="294"/>
        <w:rPr>
          <w:rFonts w:cs="Arial"/>
          <w:sz w:val="20"/>
          <w:szCs w:val="20"/>
        </w:rPr>
      </w:pPr>
      <w:r w:rsidRPr="00934464">
        <w:rPr>
          <w:rFonts w:cs="Arial"/>
          <w:sz w:val="20"/>
          <w:szCs w:val="20"/>
        </w:rPr>
        <w:t>To be responsible for purchasing via Purchase Order and Purchase Card, raising invoice requests and BACS transfer requests, booking conferences and making travel and accommodation arrangements for staff and research students.</w:t>
      </w:r>
    </w:p>
    <w:p w14:paraId="0D204572" w14:textId="77777777" w:rsidR="00934464" w:rsidRPr="00934464" w:rsidRDefault="00934464" w:rsidP="00934464">
      <w:pPr>
        <w:ind w:left="720" w:hanging="294"/>
        <w:rPr>
          <w:rFonts w:cs="Arial"/>
          <w:sz w:val="20"/>
          <w:szCs w:val="20"/>
        </w:rPr>
      </w:pPr>
    </w:p>
    <w:p w14:paraId="2A14D373" w14:textId="77777777" w:rsidR="00934464" w:rsidRPr="00934464" w:rsidRDefault="00934464" w:rsidP="00934464">
      <w:pPr>
        <w:numPr>
          <w:ilvl w:val="0"/>
          <w:numId w:val="24"/>
        </w:numPr>
        <w:ind w:hanging="294"/>
        <w:rPr>
          <w:rFonts w:cs="Arial"/>
          <w:sz w:val="20"/>
          <w:szCs w:val="20"/>
        </w:rPr>
      </w:pPr>
      <w:r w:rsidRPr="00934464">
        <w:rPr>
          <w:rFonts w:cs="Arial"/>
          <w:sz w:val="20"/>
          <w:szCs w:val="20"/>
        </w:rPr>
        <w:t>To be the first point of contact for all queries associated with financial transactions.</w:t>
      </w:r>
    </w:p>
    <w:p w14:paraId="7C009C9E" w14:textId="77777777" w:rsidR="00934464" w:rsidRPr="00934464" w:rsidRDefault="00934464" w:rsidP="00934464">
      <w:pPr>
        <w:ind w:left="720" w:hanging="294"/>
        <w:rPr>
          <w:rFonts w:cs="Arial"/>
          <w:sz w:val="20"/>
          <w:szCs w:val="20"/>
        </w:rPr>
      </w:pPr>
    </w:p>
    <w:p w14:paraId="3E85624B" w14:textId="77777777" w:rsidR="00934464" w:rsidRPr="00934464" w:rsidRDefault="00934464" w:rsidP="00934464">
      <w:pPr>
        <w:numPr>
          <w:ilvl w:val="0"/>
          <w:numId w:val="24"/>
        </w:numPr>
        <w:ind w:hanging="294"/>
        <w:rPr>
          <w:rFonts w:cs="Arial"/>
          <w:sz w:val="20"/>
          <w:szCs w:val="20"/>
        </w:rPr>
      </w:pPr>
      <w:r w:rsidRPr="00934464">
        <w:rPr>
          <w:rFonts w:cs="Arial"/>
          <w:sz w:val="20"/>
          <w:szCs w:val="20"/>
        </w:rPr>
        <w:t>To be responsible for banking monies and issuing petty cash (if appropriate).</w:t>
      </w:r>
    </w:p>
    <w:p w14:paraId="1E18ABB1" w14:textId="77777777" w:rsidR="00934464" w:rsidRPr="00934464" w:rsidRDefault="00934464" w:rsidP="00934464">
      <w:pPr>
        <w:ind w:left="720" w:hanging="294"/>
        <w:rPr>
          <w:rFonts w:cs="Arial"/>
          <w:sz w:val="20"/>
          <w:szCs w:val="20"/>
        </w:rPr>
      </w:pPr>
    </w:p>
    <w:p w14:paraId="337F73FA" w14:textId="77777777" w:rsidR="00934464" w:rsidRPr="00934464" w:rsidRDefault="00934464" w:rsidP="00934464">
      <w:pPr>
        <w:numPr>
          <w:ilvl w:val="0"/>
          <w:numId w:val="24"/>
        </w:numPr>
        <w:ind w:hanging="294"/>
        <w:rPr>
          <w:rFonts w:cs="Arial"/>
          <w:sz w:val="20"/>
          <w:szCs w:val="20"/>
        </w:rPr>
      </w:pPr>
      <w:r w:rsidRPr="00934464">
        <w:rPr>
          <w:rFonts w:cs="Arial"/>
          <w:sz w:val="20"/>
          <w:szCs w:val="20"/>
        </w:rPr>
        <w:t>To maintain appropriate financial records and those specifically required for audit purposes, and to ensure compliance with end of year accounting arrangements/deadlines.</w:t>
      </w:r>
    </w:p>
    <w:p w14:paraId="3B910D05" w14:textId="77777777" w:rsidR="00934464" w:rsidRPr="00934464" w:rsidRDefault="00934464" w:rsidP="00934464">
      <w:pPr>
        <w:ind w:hanging="294"/>
        <w:rPr>
          <w:rFonts w:cs="Arial"/>
          <w:sz w:val="20"/>
          <w:szCs w:val="20"/>
        </w:rPr>
      </w:pPr>
    </w:p>
    <w:p w14:paraId="46AD526E" w14:textId="77777777" w:rsidR="00934464" w:rsidRPr="00934464" w:rsidRDefault="00934464" w:rsidP="00934464">
      <w:pPr>
        <w:numPr>
          <w:ilvl w:val="0"/>
          <w:numId w:val="24"/>
        </w:numPr>
        <w:ind w:hanging="294"/>
        <w:rPr>
          <w:rFonts w:cs="Arial"/>
          <w:sz w:val="20"/>
          <w:szCs w:val="20"/>
        </w:rPr>
      </w:pPr>
      <w:r w:rsidRPr="00934464">
        <w:rPr>
          <w:rFonts w:cs="Arial"/>
          <w:sz w:val="20"/>
          <w:szCs w:val="20"/>
        </w:rPr>
        <w:t xml:space="preserve">In conjunction with the </w:t>
      </w:r>
      <w:r w:rsidRPr="00934464">
        <w:rPr>
          <w:rFonts w:cs="Arial"/>
          <w:color w:val="000000"/>
          <w:sz w:val="20"/>
          <w:szCs w:val="20"/>
        </w:rPr>
        <w:t>appropriate line manager</w:t>
      </w:r>
      <w:r w:rsidRPr="00934464">
        <w:rPr>
          <w:rFonts w:cs="Arial"/>
          <w:sz w:val="20"/>
          <w:szCs w:val="20"/>
        </w:rPr>
        <w:t xml:space="preserve"> and School Operations Manager, to proactively monitor non-pay budgets in conjunction with the budget holder.</w:t>
      </w:r>
    </w:p>
    <w:p w14:paraId="02402918" w14:textId="77777777" w:rsidR="00934464" w:rsidRPr="00934464" w:rsidRDefault="00934464" w:rsidP="00934464">
      <w:pPr>
        <w:ind w:hanging="294"/>
        <w:rPr>
          <w:rFonts w:cs="Arial"/>
          <w:sz w:val="20"/>
          <w:szCs w:val="20"/>
        </w:rPr>
      </w:pPr>
    </w:p>
    <w:p w14:paraId="72753D1B" w14:textId="77777777" w:rsidR="00934464" w:rsidRPr="00934464" w:rsidRDefault="00934464" w:rsidP="00934464">
      <w:pPr>
        <w:numPr>
          <w:ilvl w:val="0"/>
          <w:numId w:val="24"/>
        </w:numPr>
        <w:ind w:hanging="294"/>
        <w:rPr>
          <w:rFonts w:cs="Arial"/>
          <w:sz w:val="20"/>
          <w:szCs w:val="20"/>
        </w:rPr>
      </w:pPr>
      <w:r w:rsidRPr="00934464">
        <w:rPr>
          <w:rFonts w:cs="Arial"/>
          <w:sz w:val="20"/>
          <w:szCs w:val="20"/>
        </w:rPr>
        <w:t>To generate ad-hoc financial reports and provide financial data as required, to assist with business planning and budget monitoring.</w:t>
      </w:r>
    </w:p>
    <w:p w14:paraId="16B62847" w14:textId="77777777" w:rsidR="00934464" w:rsidRPr="00934464" w:rsidRDefault="00934464" w:rsidP="00934464">
      <w:pPr>
        <w:ind w:left="720" w:hanging="294"/>
        <w:rPr>
          <w:rFonts w:cs="Arial"/>
          <w:sz w:val="20"/>
          <w:szCs w:val="20"/>
        </w:rPr>
      </w:pPr>
    </w:p>
    <w:p w14:paraId="6533F2C0" w14:textId="77777777" w:rsidR="00934464" w:rsidRPr="00934464" w:rsidRDefault="00934464" w:rsidP="00934464">
      <w:pPr>
        <w:numPr>
          <w:ilvl w:val="0"/>
          <w:numId w:val="24"/>
        </w:numPr>
        <w:ind w:hanging="294"/>
        <w:rPr>
          <w:rFonts w:cs="Arial"/>
          <w:sz w:val="20"/>
          <w:szCs w:val="20"/>
        </w:rPr>
      </w:pPr>
      <w:r w:rsidRPr="00934464">
        <w:rPr>
          <w:rFonts w:cs="Arial"/>
          <w:sz w:val="20"/>
          <w:szCs w:val="20"/>
        </w:rPr>
        <w:t>To develop a strong working relationship with colleagues in Professional Services</w:t>
      </w:r>
      <w:proofErr w:type="gramStart"/>
      <w:r w:rsidRPr="00934464">
        <w:rPr>
          <w:rFonts w:cs="Arial"/>
          <w:sz w:val="20"/>
          <w:szCs w:val="20"/>
        </w:rPr>
        <w:t>, in particular, in</w:t>
      </w:r>
      <w:proofErr w:type="gramEnd"/>
      <w:r w:rsidRPr="00934464">
        <w:rPr>
          <w:rFonts w:cs="Arial"/>
          <w:sz w:val="20"/>
          <w:szCs w:val="20"/>
        </w:rPr>
        <w:t xml:space="preserve"> central Finance and Purchasing Offices, to ensure that all internal School processes and procedures reflect and comply with University policy.</w:t>
      </w:r>
    </w:p>
    <w:p w14:paraId="14F48A1E" w14:textId="77777777" w:rsidR="00934464" w:rsidRPr="00934464" w:rsidRDefault="00934464" w:rsidP="00934464">
      <w:pPr>
        <w:ind w:left="720" w:hanging="294"/>
        <w:rPr>
          <w:rFonts w:cs="Arial"/>
          <w:sz w:val="20"/>
          <w:szCs w:val="20"/>
        </w:rPr>
      </w:pPr>
    </w:p>
    <w:p w14:paraId="046356A0" w14:textId="77777777" w:rsidR="00934464" w:rsidRPr="00934464" w:rsidRDefault="00934464" w:rsidP="00934464">
      <w:pPr>
        <w:numPr>
          <w:ilvl w:val="0"/>
          <w:numId w:val="24"/>
        </w:numPr>
        <w:ind w:hanging="294"/>
        <w:rPr>
          <w:rFonts w:cs="Arial"/>
          <w:sz w:val="20"/>
          <w:szCs w:val="20"/>
        </w:rPr>
      </w:pPr>
      <w:r w:rsidRPr="00934464">
        <w:rPr>
          <w:rFonts w:cs="Arial"/>
          <w:sz w:val="20"/>
          <w:szCs w:val="20"/>
        </w:rPr>
        <w:t>To assist academic colleagues with costing for, and monitoring of, expenses related to conferences hosted in the School, as required.</w:t>
      </w:r>
    </w:p>
    <w:p w14:paraId="71FEF4AA" w14:textId="77777777" w:rsidR="00934464" w:rsidRPr="00934464" w:rsidRDefault="00934464" w:rsidP="00934464">
      <w:pPr>
        <w:pStyle w:val="ListParagraph"/>
        <w:rPr>
          <w:rFonts w:cs="Arial"/>
          <w:sz w:val="20"/>
          <w:szCs w:val="20"/>
        </w:rPr>
      </w:pPr>
    </w:p>
    <w:p w14:paraId="5CFD14F8" w14:textId="741A47A1" w:rsidR="00934464" w:rsidRDefault="00934464" w:rsidP="00934464">
      <w:pPr>
        <w:numPr>
          <w:ilvl w:val="0"/>
          <w:numId w:val="24"/>
        </w:numPr>
        <w:rPr>
          <w:rFonts w:cs="Arial"/>
          <w:sz w:val="20"/>
          <w:szCs w:val="20"/>
        </w:rPr>
      </w:pPr>
      <w:r w:rsidRPr="00934464">
        <w:rPr>
          <w:rFonts w:cs="Arial"/>
          <w:sz w:val="20"/>
          <w:szCs w:val="20"/>
        </w:rPr>
        <w:t>To provide appropriate financial information and advice to staff in the School.</w:t>
      </w:r>
    </w:p>
    <w:permEnd w:id="1065695343"/>
    <w:p w14:paraId="02C9D2F8" w14:textId="77777777" w:rsidR="00934464" w:rsidRDefault="00934464" w:rsidP="00934464">
      <w:pPr>
        <w:pStyle w:val="ListParagraph"/>
        <w:rPr>
          <w:rFonts w:cs="Arial"/>
          <w:sz w:val="20"/>
          <w:szCs w:val="20"/>
        </w:rPr>
      </w:pPr>
    </w:p>
    <w:p w14:paraId="2C8848F5" w14:textId="77777777" w:rsidR="00934464" w:rsidRPr="00934464" w:rsidRDefault="00934464" w:rsidP="00934464">
      <w:pPr>
        <w:rPr>
          <w:rFonts w:cs="Arial"/>
          <w:b/>
          <w:bCs/>
          <w:i/>
          <w:iCs/>
          <w:sz w:val="20"/>
          <w:szCs w:val="20"/>
        </w:rPr>
      </w:pPr>
      <w:r w:rsidRPr="00934464">
        <w:rPr>
          <w:rFonts w:cs="Arial"/>
          <w:b/>
          <w:bCs/>
          <w:i/>
          <w:iCs/>
          <w:sz w:val="20"/>
          <w:szCs w:val="20"/>
        </w:rPr>
        <w:t xml:space="preserve">General Administration </w:t>
      </w:r>
      <w:permStart w:id="1381372947" w:edGrp="everyone"/>
      <w:r w:rsidRPr="00934464">
        <w:rPr>
          <w:rFonts w:cs="Arial"/>
          <w:b/>
          <w:bCs/>
          <w:i/>
          <w:iCs/>
          <w:sz w:val="20"/>
          <w:szCs w:val="20"/>
        </w:rPr>
        <w:t>(to be added to all roles)</w:t>
      </w:r>
      <w:permEnd w:id="1381372947"/>
    </w:p>
    <w:p w14:paraId="0363A418" w14:textId="77777777" w:rsidR="00934464" w:rsidRPr="00934464" w:rsidRDefault="00934464" w:rsidP="00934464">
      <w:pPr>
        <w:rPr>
          <w:rFonts w:cs="Arial"/>
          <w:b/>
          <w:bCs/>
          <w:sz w:val="20"/>
          <w:szCs w:val="20"/>
        </w:rPr>
      </w:pPr>
    </w:p>
    <w:p w14:paraId="209ACBF7" w14:textId="77777777" w:rsidR="00934464" w:rsidRPr="00934464" w:rsidRDefault="00934464" w:rsidP="00934464">
      <w:pPr>
        <w:numPr>
          <w:ilvl w:val="0"/>
          <w:numId w:val="25"/>
        </w:numPr>
        <w:ind w:hanging="294"/>
        <w:rPr>
          <w:rFonts w:cs="Arial"/>
          <w:sz w:val="20"/>
          <w:szCs w:val="20"/>
        </w:rPr>
      </w:pPr>
      <w:r w:rsidRPr="00934464">
        <w:rPr>
          <w:rFonts w:cs="Arial"/>
          <w:sz w:val="20"/>
          <w:szCs w:val="20"/>
        </w:rPr>
        <w:t>To respond to enquiries received in person, by telephone or email and take appropriate action.  This will include dealing primarily with students and academic staff, but will also include external organisations and parents.</w:t>
      </w:r>
    </w:p>
    <w:p w14:paraId="6D8F92C0" w14:textId="77777777" w:rsidR="00934464" w:rsidRPr="00934464" w:rsidRDefault="00934464" w:rsidP="00934464">
      <w:pPr>
        <w:ind w:hanging="294"/>
        <w:rPr>
          <w:rFonts w:cs="Arial"/>
          <w:sz w:val="20"/>
          <w:szCs w:val="20"/>
        </w:rPr>
      </w:pPr>
    </w:p>
    <w:p w14:paraId="37FDCFA7" w14:textId="77777777" w:rsidR="00934464" w:rsidRPr="00934464" w:rsidRDefault="00934464" w:rsidP="00934464">
      <w:pPr>
        <w:numPr>
          <w:ilvl w:val="0"/>
          <w:numId w:val="25"/>
        </w:numPr>
        <w:ind w:hanging="294"/>
        <w:rPr>
          <w:rFonts w:cs="Arial"/>
          <w:sz w:val="20"/>
          <w:szCs w:val="20"/>
        </w:rPr>
      </w:pPr>
      <w:r w:rsidRPr="00934464">
        <w:rPr>
          <w:rFonts w:cs="Arial"/>
          <w:sz w:val="20"/>
          <w:szCs w:val="20"/>
        </w:rPr>
        <w:t>To undertake general clerical duties such as photocopying, filing, binding and laminating of documents.</w:t>
      </w:r>
    </w:p>
    <w:p w14:paraId="1F1415E8" w14:textId="77777777" w:rsidR="00934464" w:rsidRPr="00934464" w:rsidRDefault="00934464" w:rsidP="00934464">
      <w:pPr>
        <w:ind w:left="720" w:hanging="294"/>
        <w:rPr>
          <w:rFonts w:cs="Arial"/>
          <w:sz w:val="20"/>
          <w:szCs w:val="20"/>
        </w:rPr>
      </w:pPr>
    </w:p>
    <w:p w14:paraId="60992FC2" w14:textId="77777777" w:rsidR="00934464" w:rsidRPr="00934464" w:rsidRDefault="00934464" w:rsidP="00934464">
      <w:pPr>
        <w:numPr>
          <w:ilvl w:val="0"/>
          <w:numId w:val="25"/>
        </w:numPr>
        <w:ind w:hanging="294"/>
        <w:rPr>
          <w:rFonts w:cs="Arial"/>
          <w:sz w:val="20"/>
          <w:szCs w:val="20"/>
        </w:rPr>
      </w:pPr>
      <w:r w:rsidRPr="00934464">
        <w:rPr>
          <w:rFonts w:cs="Arial"/>
          <w:sz w:val="20"/>
          <w:szCs w:val="20"/>
        </w:rPr>
        <w:t>To provide cover for other colleagues at busy times and in cases of absence, by undertaking such duties and responsibilities which are commensurate with the grade and nature of the post.</w:t>
      </w:r>
    </w:p>
    <w:p w14:paraId="6FCA1471" w14:textId="77777777" w:rsidR="00934464" w:rsidRPr="00934464" w:rsidRDefault="00934464" w:rsidP="00934464">
      <w:pPr>
        <w:ind w:hanging="294"/>
        <w:rPr>
          <w:rFonts w:cs="Arial"/>
          <w:sz w:val="20"/>
          <w:szCs w:val="20"/>
        </w:rPr>
      </w:pPr>
    </w:p>
    <w:p w14:paraId="367F33A1" w14:textId="77777777" w:rsidR="00934464" w:rsidRPr="00934464" w:rsidRDefault="00934464" w:rsidP="00934464">
      <w:pPr>
        <w:numPr>
          <w:ilvl w:val="0"/>
          <w:numId w:val="25"/>
        </w:numPr>
        <w:ind w:hanging="294"/>
        <w:rPr>
          <w:rFonts w:cs="Arial"/>
          <w:sz w:val="20"/>
          <w:szCs w:val="20"/>
        </w:rPr>
      </w:pPr>
      <w:r w:rsidRPr="00934464">
        <w:rPr>
          <w:rFonts w:cs="Arial"/>
          <w:sz w:val="20"/>
          <w:szCs w:val="20"/>
        </w:rPr>
        <w:t>To ensure compliance with relevant University policies and procedures.</w:t>
      </w:r>
    </w:p>
    <w:p w14:paraId="48EC75A3" w14:textId="77777777" w:rsidR="00934464" w:rsidRPr="00934464" w:rsidRDefault="00934464" w:rsidP="00934464">
      <w:pPr>
        <w:ind w:left="720" w:hanging="294"/>
        <w:rPr>
          <w:rFonts w:cs="Arial"/>
          <w:sz w:val="20"/>
          <w:szCs w:val="20"/>
        </w:rPr>
      </w:pPr>
    </w:p>
    <w:p w14:paraId="3269D95D" w14:textId="77777777" w:rsidR="00934464" w:rsidRPr="00934464" w:rsidRDefault="00934464" w:rsidP="00934464">
      <w:pPr>
        <w:numPr>
          <w:ilvl w:val="0"/>
          <w:numId w:val="25"/>
        </w:numPr>
        <w:ind w:hanging="294"/>
        <w:rPr>
          <w:rFonts w:cs="Arial"/>
          <w:sz w:val="20"/>
          <w:szCs w:val="20"/>
        </w:rPr>
      </w:pPr>
      <w:r w:rsidRPr="00934464">
        <w:rPr>
          <w:rFonts w:cs="Arial"/>
          <w:sz w:val="20"/>
          <w:szCs w:val="20"/>
        </w:rPr>
        <w:t>To undertake any training and development deemed appropriate for the position by the School Operations Manager and the relevant line manager.</w:t>
      </w:r>
    </w:p>
    <w:p w14:paraId="13AF1A76" w14:textId="77777777" w:rsidR="00934464" w:rsidRDefault="00934464" w:rsidP="00934464">
      <w:pPr>
        <w:rPr>
          <w:rFonts w:cs="Arial"/>
          <w:sz w:val="20"/>
          <w:szCs w:val="20"/>
        </w:rPr>
      </w:pPr>
    </w:p>
    <w:p w14:paraId="666F72B0" w14:textId="3952E73C" w:rsidR="00E74289" w:rsidRDefault="00934464" w:rsidP="00934464">
      <w:pPr>
        <w:tabs>
          <w:tab w:val="left" w:pos="284"/>
        </w:tabs>
        <w:spacing w:line="276" w:lineRule="auto"/>
        <w:rPr>
          <w:b/>
          <w:bCs/>
          <w:sz w:val="20"/>
          <w:szCs w:val="20"/>
        </w:rPr>
      </w:pPr>
      <w:r>
        <w:rPr>
          <w:b/>
          <w:bCs/>
          <w:sz w:val="20"/>
          <w:szCs w:val="20"/>
        </w:rPr>
        <w:t>P</w:t>
      </w:r>
      <w:r w:rsidR="00E74289">
        <w:rPr>
          <w:b/>
          <w:bCs/>
          <w:sz w:val="20"/>
          <w:szCs w:val="20"/>
        </w:rPr>
        <w:t xml:space="preserve">oints To Note </w:t>
      </w:r>
    </w:p>
    <w:p w14:paraId="54DC1580" w14:textId="77777777" w:rsidR="00F602CC" w:rsidRPr="00F602CC" w:rsidRDefault="00F602CC" w:rsidP="00936D18">
      <w:pPr>
        <w:tabs>
          <w:tab w:val="left" w:pos="284"/>
        </w:tabs>
        <w:spacing w:line="276" w:lineRule="auto"/>
        <w:ind w:left="284" w:hanging="284"/>
        <w:rPr>
          <w:b/>
          <w:bCs/>
          <w:sz w:val="20"/>
          <w:szCs w:val="20"/>
        </w:rPr>
      </w:pPr>
    </w:p>
    <w:p w14:paraId="162347A4" w14:textId="0F960776" w:rsidR="00E74289" w:rsidRDefault="00E74289" w:rsidP="002A094F">
      <w:pPr>
        <w:tabs>
          <w:tab w:val="left" w:pos="0"/>
        </w:tabs>
        <w:spacing w:line="276" w:lineRule="auto"/>
        <w:rPr>
          <w:sz w:val="20"/>
          <w:szCs w:val="20"/>
        </w:rPr>
      </w:pPr>
      <w:r w:rsidRPr="00CA3269">
        <w:rPr>
          <w:sz w:val="20"/>
          <w:szCs w:val="20"/>
        </w:rPr>
        <w:t>The purpose of this job description is to indicate the general level of duties and responsibility of the post. The detailed duties may</w:t>
      </w:r>
      <w:r w:rsidR="002A094F">
        <w:rPr>
          <w:sz w:val="20"/>
          <w:szCs w:val="20"/>
        </w:rPr>
        <w:t xml:space="preserve"> vary</w:t>
      </w:r>
      <w:r w:rsidRPr="00CA3269">
        <w:rPr>
          <w:sz w:val="20"/>
          <w:szCs w:val="20"/>
        </w:rPr>
        <w:t xml:space="preserve"> from time to time without changing the general character or level of responsibility entailed</w:t>
      </w:r>
      <w:r w:rsidR="002A094F">
        <w:rPr>
          <w:sz w:val="20"/>
          <w:szCs w:val="20"/>
        </w:rPr>
        <w:t>.</w:t>
      </w:r>
    </w:p>
    <w:p w14:paraId="14F42409" w14:textId="77777777" w:rsidR="00E74289" w:rsidRPr="00EF1B70" w:rsidRDefault="00E74289" w:rsidP="00936D18">
      <w:pPr>
        <w:tabs>
          <w:tab w:val="left" w:pos="284"/>
        </w:tabs>
        <w:spacing w:line="276" w:lineRule="auto"/>
        <w:ind w:left="284" w:hanging="284"/>
        <w:rPr>
          <w:rFonts w:cs="Arial"/>
          <w:sz w:val="20"/>
          <w:szCs w:val="20"/>
        </w:rPr>
      </w:pPr>
    </w:p>
    <w:p w14:paraId="68A78AD6" w14:textId="77777777" w:rsidR="00936D18" w:rsidRPr="00EF1B70" w:rsidRDefault="00936D18" w:rsidP="00936D18">
      <w:pPr>
        <w:spacing w:line="276" w:lineRule="auto"/>
        <w:ind w:left="2160" w:hanging="2160"/>
        <w:rPr>
          <w:rFonts w:cs="Arial"/>
          <w:b/>
          <w:bCs/>
          <w:sz w:val="20"/>
          <w:szCs w:val="20"/>
        </w:rPr>
      </w:pPr>
      <w:r w:rsidRPr="00EF1B70">
        <w:rPr>
          <w:rFonts w:cs="Arial"/>
          <w:b/>
          <w:bCs/>
          <w:sz w:val="20"/>
          <w:szCs w:val="20"/>
        </w:rPr>
        <w:t>Special Conditions</w:t>
      </w:r>
      <w:r w:rsidRPr="00EF1B70">
        <w:rPr>
          <w:rFonts w:cs="Arial"/>
          <w:b/>
          <w:bCs/>
          <w:sz w:val="20"/>
          <w:szCs w:val="20"/>
        </w:rPr>
        <w:tab/>
      </w:r>
    </w:p>
    <w:p w14:paraId="08521C07" w14:textId="0AC9BEFA" w:rsidR="00CA3269" w:rsidRDefault="00CA3269" w:rsidP="00CA3269">
      <w:pPr>
        <w:pStyle w:val="Default"/>
        <w:rPr>
          <w:sz w:val="20"/>
          <w:szCs w:val="20"/>
        </w:rPr>
      </w:pPr>
    </w:p>
    <w:p w14:paraId="5CA9AF91" w14:textId="77777777" w:rsidR="00CA3269" w:rsidRPr="00CA3269" w:rsidRDefault="00CA3269" w:rsidP="00CA3269">
      <w:pPr>
        <w:pStyle w:val="Default"/>
        <w:rPr>
          <w:sz w:val="20"/>
          <w:szCs w:val="20"/>
        </w:rPr>
      </w:pPr>
    </w:p>
    <w:p w14:paraId="05908368" w14:textId="77777777" w:rsidR="00CA3269" w:rsidRDefault="00CA3269" w:rsidP="00CA3269">
      <w:pPr>
        <w:pStyle w:val="Default"/>
        <w:rPr>
          <w:sz w:val="20"/>
          <w:szCs w:val="20"/>
        </w:rPr>
      </w:pPr>
      <w:r w:rsidRPr="00CA3269">
        <w:rPr>
          <w:sz w:val="20"/>
          <w:szCs w:val="20"/>
        </w:rPr>
        <w:t xml:space="preserve">All staff have a statutory responsibility to take reasonable care of themselves, others and the environment and to prevent harm by their acts or omissions. All staff are therefore required to adhere to the University’s Health, Safety and Environmental Policy &amp; Procedures. </w:t>
      </w:r>
    </w:p>
    <w:p w14:paraId="74C13945" w14:textId="77777777" w:rsidR="00CA3269" w:rsidRPr="00CA3269" w:rsidRDefault="00CA3269" w:rsidP="00CA3269">
      <w:pPr>
        <w:pStyle w:val="Default"/>
        <w:rPr>
          <w:sz w:val="20"/>
          <w:szCs w:val="20"/>
        </w:rPr>
      </w:pPr>
    </w:p>
    <w:p w14:paraId="140DD146" w14:textId="555E770C" w:rsidR="00CA3269" w:rsidRPr="00CA3269" w:rsidRDefault="00CA3269" w:rsidP="00D86DCF">
      <w:pPr>
        <w:pStyle w:val="Default"/>
        <w:rPr>
          <w:sz w:val="20"/>
          <w:szCs w:val="20"/>
        </w:rPr>
      </w:pPr>
      <w:r w:rsidRPr="00CA3269">
        <w:rPr>
          <w:sz w:val="20"/>
          <w:szCs w:val="20"/>
        </w:rPr>
        <w:t>All staff should hold a duty and commitment to observing the University’s Equality &amp; Diversity policy and procedures at all times. Duties must be carried out in accordance with relevant Equality &amp; Diversity legislation and University policies/procedures.</w:t>
      </w:r>
    </w:p>
    <w:p w14:paraId="71222F83" w14:textId="77777777" w:rsidR="00CA3269" w:rsidRPr="00CA3269" w:rsidRDefault="00CA3269" w:rsidP="00CA3269">
      <w:pPr>
        <w:pStyle w:val="Default"/>
        <w:rPr>
          <w:color w:val="auto"/>
          <w:sz w:val="20"/>
          <w:szCs w:val="20"/>
        </w:rPr>
      </w:pPr>
    </w:p>
    <w:p w14:paraId="505341A0" w14:textId="4785A090" w:rsidR="00936D18" w:rsidRDefault="00CA3269" w:rsidP="00CA3269">
      <w:pPr>
        <w:spacing w:line="276" w:lineRule="auto"/>
        <w:rPr>
          <w:sz w:val="20"/>
          <w:szCs w:val="20"/>
        </w:rPr>
      </w:pPr>
      <w:r w:rsidRPr="00CA3269">
        <w:rPr>
          <w:sz w:val="20"/>
          <w:szCs w:val="20"/>
        </w:rPr>
        <w:t>Successful completion of probation will be dependent on attendance at the University’s mandatory courses which include Respecting Diversity and, where appropriate, Recruitment and Selection.</w:t>
      </w:r>
    </w:p>
    <w:p w14:paraId="33BF05FA" w14:textId="77777777" w:rsidR="00CA3269" w:rsidRPr="00CA3269" w:rsidRDefault="00CA3269" w:rsidP="00CA3269">
      <w:pPr>
        <w:spacing w:line="276" w:lineRule="auto"/>
        <w:rPr>
          <w:rFonts w:cs="Arial"/>
          <w:sz w:val="20"/>
          <w:szCs w:val="20"/>
        </w:rPr>
      </w:pPr>
    </w:p>
    <w:p w14:paraId="7B0E18E8" w14:textId="77777777" w:rsidR="00936D18" w:rsidRDefault="00936D18" w:rsidP="00936D18">
      <w:pPr>
        <w:spacing w:line="276" w:lineRule="auto"/>
        <w:rPr>
          <w:rFonts w:cs="Arial"/>
          <w:b/>
          <w:bCs/>
          <w:sz w:val="20"/>
          <w:szCs w:val="20"/>
        </w:rPr>
      </w:pPr>
      <w:r w:rsidRPr="00EF1B70">
        <w:rPr>
          <w:rFonts w:cs="Arial"/>
          <w:b/>
          <w:bCs/>
          <w:sz w:val="20"/>
          <w:szCs w:val="20"/>
        </w:rPr>
        <w:t>Organisational Responsibility</w:t>
      </w:r>
    </w:p>
    <w:p w14:paraId="42550FAD" w14:textId="77777777" w:rsidR="00CA3269" w:rsidRPr="00EF1B70" w:rsidRDefault="00CA3269" w:rsidP="00936D18">
      <w:pPr>
        <w:spacing w:line="276" w:lineRule="auto"/>
        <w:rPr>
          <w:rFonts w:cs="Arial"/>
          <w:sz w:val="20"/>
          <w:szCs w:val="20"/>
        </w:rPr>
      </w:pPr>
    </w:p>
    <w:p w14:paraId="66DE69E6" w14:textId="494064D5" w:rsidR="00936D18" w:rsidRPr="00EF1B70" w:rsidRDefault="00936D18" w:rsidP="00F602CC">
      <w:pPr>
        <w:spacing w:line="276" w:lineRule="auto"/>
        <w:rPr>
          <w:rFonts w:cs="Arial"/>
          <w:sz w:val="20"/>
          <w:szCs w:val="20"/>
        </w:rPr>
      </w:pPr>
      <w:r w:rsidRPr="00EF1B70">
        <w:rPr>
          <w:rFonts w:cs="Arial"/>
          <w:sz w:val="20"/>
          <w:szCs w:val="20"/>
        </w:rPr>
        <w:t xml:space="preserve">Reports to </w:t>
      </w:r>
      <w:permStart w:id="1732673350" w:edGrp="everyone"/>
      <w:r w:rsidRPr="00EF1B70">
        <w:rPr>
          <w:rFonts w:cs="Arial"/>
          <w:sz w:val="20"/>
          <w:szCs w:val="20"/>
        </w:rPr>
        <w:t xml:space="preserve">the </w:t>
      </w:r>
      <w:r w:rsidR="00F602CC">
        <w:rPr>
          <w:rFonts w:cs="Arial"/>
          <w:sz w:val="20"/>
          <w:szCs w:val="20"/>
        </w:rPr>
        <w:t xml:space="preserve">JOB TITLE. </w:t>
      </w:r>
    </w:p>
    <w:permEnd w:id="1732673350"/>
    <w:p w14:paraId="7D1E7D09" w14:textId="7D9192DD" w:rsidR="00755D44" w:rsidRDefault="00936D18" w:rsidP="00936D18">
      <w:pPr>
        <w:pStyle w:val="BodyText"/>
        <w:spacing w:line="276" w:lineRule="auto"/>
        <w:ind w:left="100" w:right="88" w:firstLine="0"/>
        <w:rPr>
          <w:rFonts w:cs="Arial"/>
          <w:spacing w:val="-1"/>
          <w:sz w:val="20"/>
          <w:szCs w:val="20"/>
        </w:rPr>
      </w:pPr>
      <w:r w:rsidRPr="00EF1B70">
        <w:rPr>
          <w:rFonts w:cs="Arial"/>
          <w:sz w:val="20"/>
          <w:szCs w:val="20"/>
        </w:rPr>
        <w:br w:type="page"/>
      </w:r>
    </w:p>
    <w:p w14:paraId="33EDAE52" w14:textId="7F49E64F" w:rsidR="00755D44" w:rsidRPr="00936D18" w:rsidRDefault="002F6821" w:rsidP="00936D18">
      <w:pPr>
        <w:pStyle w:val="BodyText"/>
        <w:spacing w:line="276" w:lineRule="auto"/>
        <w:ind w:left="0" w:right="373" w:firstLine="0"/>
        <w:rPr>
          <w:b/>
          <w:color w:val="361163"/>
          <w:spacing w:val="-1"/>
        </w:rPr>
      </w:pPr>
      <w:r w:rsidRPr="00936D18">
        <w:rPr>
          <w:b/>
          <w:color w:val="361163"/>
          <w:spacing w:val="-1"/>
        </w:rPr>
        <w:lastRenderedPageBreak/>
        <w:t>Person Specification</w:t>
      </w:r>
      <w:r w:rsidR="00755D44" w:rsidRPr="00936D18">
        <w:rPr>
          <w:b/>
          <w:color w:val="361163"/>
          <w:spacing w:val="-1"/>
        </w:rPr>
        <w:t xml:space="preserve"> </w:t>
      </w:r>
    </w:p>
    <w:p w14:paraId="07BFB614" w14:textId="77777777" w:rsidR="00936D18" w:rsidRDefault="00936D18" w:rsidP="00936D18">
      <w:pPr>
        <w:pStyle w:val="BodyText"/>
        <w:spacing w:line="276" w:lineRule="auto"/>
        <w:ind w:left="0" w:right="373" w:firstLine="0"/>
        <w:rPr>
          <w:color w:val="361163"/>
          <w:spacing w:val="-1"/>
        </w:rPr>
      </w:pPr>
    </w:p>
    <w:p w14:paraId="4DA5183B" w14:textId="1AD9239A" w:rsidR="00CA3269" w:rsidRDefault="00CA3269" w:rsidP="00D86DCF">
      <w:pPr>
        <w:rPr>
          <w:sz w:val="20"/>
          <w:szCs w:val="20"/>
        </w:rPr>
      </w:pPr>
      <w:r>
        <w:rPr>
          <w:sz w:val="20"/>
          <w:szCs w:val="20"/>
        </w:rPr>
        <w:t xml:space="preserve">Your application will be reviewed against the essential and desirable criteria listed below. Applicants are strongly advised to explicitly state and evidence how they meet each of the essential (and desirable) criteria </w:t>
      </w:r>
      <w:r w:rsidR="00D86DCF">
        <w:rPr>
          <w:sz w:val="20"/>
          <w:szCs w:val="20"/>
        </w:rPr>
        <w:t>in their application</w:t>
      </w:r>
      <w:r>
        <w:rPr>
          <w:sz w:val="20"/>
          <w:szCs w:val="20"/>
        </w:rPr>
        <w:t>.  Stages of assessment are as follows:</w:t>
      </w:r>
    </w:p>
    <w:p w14:paraId="2E520D81" w14:textId="7BFE3889" w:rsidR="00936D18" w:rsidRPr="00EF1B70" w:rsidRDefault="00936D18" w:rsidP="00CA3269">
      <w:pPr>
        <w:rPr>
          <w:rFonts w:cs="Arial"/>
          <w:sz w:val="20"/>
          <w:szCs w:val="20"/>
        </w:rPr>
      </w:pPr>
    </w:p>
    <w:p w14:paraId="1CDCE8E7" w14:textId="77777777" w:rsidR="00936D18" w:rsidRPr="00EF1B70" w:rsidRDefault="00936D18" w:rsidP="00936D18">
      <w:pPr>
        <w:rPr>
          <w:rFonts w:cs="Arial"/>
          <w:sz w:val="20"/>
          <w:szCs w:val="20"/>
        </w:rPr>
      </w:pPr>
      <w:r w:rsidRPr="00EF1B70">
        <w:rPr>
          <w:rFonts w:cs="Arial"/>
          <w:sz w:val="20"/>
          <w:szCs w:val="20"/>
        </w:rPr>
        <w:t>1 – Application</w:t>
      </w:r>
    </w:p>
    <w:p w14:paraId="61DFB3FE" w14:textId="7F29556C" w:rsidR="00936D18" w:rsidRPr="00EF1B70" w:rsidRDefault="00936D18" w:rsidP="00936D18">
      <w:pPr>
        <w:rPr>
          <w:rFonts w:cs="Arial"/>
          <w:sz w:val="20"/>
          <w:szCs w:val="20"/>
        </w:rPr>
      </w:pPr>
      <w:r w:rsidRPr="00EF1B70">
        <w:rPr>
          <w:rFonts w:cs="Arial"/>
          <w:sz w:val="20"/>
          <w:szCs w:val="20"/>
        </w:rPr>
        <w:t xml:space="preserve">2 – </w:t>
      </w:r>
      <w:r w:rsidR="00121593">
        <w:rPr>
          <w:rFonts w:cs="Arial"/>
          <w:sz w:val="20"/>
          <w:szCs w:val="20"/>
        </w:rPr>
        <w:t>T</w:t>
      </w:r>
      <w:r w:rsidRPr="00EF1B70">
        <w:rPr>
          <w:rFonts w:cs="Arial"/>
          <w:sz w:val="20"/>
          <w:szCs w:val="20"/>
        </w:rPr>
        <w:t>est/Assessment Centre</w:t>
      </w:r>
      <w:r w:rsidR="00121593">
        <w:rPr>
          <w:rFonts w:cs="Arial"/>
          <w:sz w:val="20"/>
          <w:szCs w:val="20"/>
        </w:rPr>
        <w:t>/Presentation</w:t>
      </w:r>
    </w:p>
    <w:p w14:paraId="5E08FB73" w14:textId="77777777" w:rsidR="00936D18" w:rsidRDefault="00936D18" w:rsidP="00936D18">
      <w:pPr>
        <w:rPr>
          <w:rFonts w:cs="Arial"/>
          <w:sz w:val="20"/>
          <w:szCs w:val="20"/>
        </w:rPr>
      </w:pPr>
      <w:r w:rsidRPr="00EF1B70">
        <w:rPr>
          <w:rFonts w:cs="Arial"/>
          <w:sz w:val="20"/>
          <w:szCs w:val="20"/>
        </w:rPr>
        <w:t>3 – Interview</w:t>
      </w:r>
    </w:p>
    <w:p w14:paraId="6DE41320" w14:textId="77777777" w:rsidR="00936D18" w:rsidRPr="00EF1B70" w:rsidRDefault="00936D18" w:rsidP="00936D18">
      <w:pPr>
        <w:rPr>
          <w:rFonts w:cs="Arial"/>
          <w:sz w:val="20"/>
          <w:szCs w:val="20"/>
        </w:rPr>
      </w:pPr>
    </w:p>
    <w:p w14:paraId="19A3655D" w14:textId="77777777" w:rsidR="00936D18" w:rsidRPr="00EF1B70" w:rsidRDefault="00936D18" w:rsidP="00936D18">
      <w:pPr>
        <w:rPr>
          <w:rFonts w:cs="Arial"/>
          <w:b/>
          <w:bCs/>
          <w:sz w:val="20"/>
          <w:szCs w:val="20"/>
        </w:rPr>
      </w:pPr>
      <w:r w:rsidRPr="00EF1B70">
        <w:rPr>
          <w:rFonts w:cs="Arial"/>
          <w:b/>
          <w:bCs/>
          <w:sz w:val="20"/>
          <w:szCs w:val="20"/>
        </w:rPr>
        <w:t>Essential Criteria</w:t>
      </w:r>
    </w:p>
    <w:tbl>
      <w:tblPr>
        <w:tblStyle w:val="TableGrid"/>
        <w:tblW w:w="9639" w:type="dxa"/>
        <w:tblInd w:w="108" w:type="dxa"/>
        <w:tblLook w:val="04A0" w:firstRow="1" w:lastRow="0" w:firstColumn="1" w:lastColumn="0" w:noHBand="0" w:noVBand="1"/>
      </w:tblPr>
      <w:tblGrid>
        <w:gridCol w:w="1843"/>
        <w:gridCol w:w="6379"/>
        <w:gridCol w:w="1417"/>
      </w:tblGrid>
      <w:tr w:rsidR="00F602CC" w:rsidRPr="00EF1B70" w14:paraId="57DAB964" w14:textId="77777777" w:rsidTr="00F602CC">
        <w:tc>
          <w:tcPr>
            <w:tcW w:w="1843" w:type="dxa"/>
            <w:tcMar>
              <w:top w:w="57" w:type="dxa"/>
              <w:bottom w:w="57" w:type="dxa"/>
            </w:tcMar>
          </w:tcPr>
          <w:p w14:paraId="2C745A8E" w14:textId="77777777" w:rsidR="00F602CC" w:rsidRPr="00EF1B70" w:rsidRDefault="00F602CC" w:rsidP="00711D10">
            <w:pPr>
              <w:rPr>
                <w:rFonts w:cs="Arial"/>
                <w:b/>
                <w:bCs/>
                <w:sz w:val="20"/>
                <w:szCs w:val="20"/>
              </w:rPr>
            </w:pPr>
            <w:r w:rsidRPr="00EF1B70">
              <w:rPr>
                <w:rFonts w:cs="Arial"/>
                <w:b/>
                <w:bCs/>
                <w:sz w:val="20"/>
                <w:szCs w:val="20"/>
              </w:rPr>
              <w:t>Area</w:t>
            </w:r>
          </w:p>
        </w:tc>
        <w:tc>
          <w:tcPr>
            <w:tcW w:w="6379" w:type="dxa"/>
            <w:tcMar>
              <w:top w:w="57" w:type="dxa"/>
              <w:bottom w:w="57" w:type="dxa"/>
            </w:tcMar>
          </w:tcPr>
          <w:p w14:paraId="06C2D527" w14:textId="77777777" w:rsidR="00F602CC" w:rsidRPr="00EF1B70" w:rsidRDefault="00F602CC" w:rsidP="00711D10">
            <w:pPr>
              <w:rPr>
                <w:rFonts w:cs="Arial"/>
                <w:b/>
                <w:bCs/>
                <w:sz w:val="20"/>
                <w:szCs w:val="20"/>
              </w:rPr>
            </w:pPr>
            <w:r w:rsidRPr="00EF1B70">
              <w:rPr>
                <w:rFonts w:cs="Arial"/>
                <w:b/>
                <w:bCs/>
                <w:sz w:val="20"/>
                <w:szCs w:val="20"/>
              </w:rPr>
              <w:t>Criteria</w:t>
            </w:r>
          </w:p>
        </w:tc>
        <w:tc>
          <w:tcPr>
            <w:tcW w:w="1417" w:type="dxa"/>
            <w:tcMar>
              <w:top w:w="57" w:type="dxa"/>
              <w:bottom w:w="57" w:type="dxa"/>
            </w:tcMar>
          </w:tcPr>
          <w:p w14:paraId="7B77EB4B" w14:textId="77777777" w:rsidR="00F602CC" w:rsidRPr="00EF1B70" w:rsidRDefault="00F602CC" w:rsidP="00711D10">
            <w:pPr>
              <w:rPr>
                <w:rFonts w:cs="Arial"/>
                <w:b/>
                <w:bCs/>
                <w:sz w:val="20"/>
                <w:szCs w:val="20"/>
              </w:rPr>
            </w:pPr>
            <w:r w:rsidRPr="00EF1B70">
              <w:rPr>
                <w:rFonts w:cs="Arial"/>
                <w:b/>
                <w:bCs/>
                <w:sz w:val="20"/>
                <w:szCs w:val="20"/>
              </w:rPr>
              <w:t>Stage</w:t>
            </w:r>
          </w:p>
        </w:tc>
      </w:tr>
      <w:tr w:rsidR="00F602CC" w:rsidRPr="00EF1B70" w14:paraId="6379C337" w14:textId="77777777" w:rsidTr="00F602CC">
        <w:tc>
          <w:tcPr>
            <w:tcW w:w="1843" w:type="dxa"/>
            <w:tcMar>
              <w:top w:w="57" w:type="dxa"/>
              <w:bottom w:w="57" w:type="dxa"/>
            </w:tcMar>
          </w:tcPr>
          <w:p w14:paraId="7D071F2B" w14:textId="77777777" w:rsidR="00F602CC" w:rsidRPr="00CC4210" w:rsidRDefault="00F602CC" w:rsidP="00711D10">
            <w:pPr>
              <w:rPr>
                <w:rFonts w:cs="Arial"/>
                <w:sz w:val="20"/>
                <w:szCs w:val="20"/>
              </w:rPr>
            </w:pPr>
            <w:r w:rsidRPr="00CC4210">
              <w:rPr>
                <w:rFonts w:cs="Arial"/>
                <w:sz w:val="20"/>
                <w:szCs w:val="20"/>
              </w:rPr>
              <w:t>Experience</w:t>
            </w:r>
          </w:p>
        </w:tc>
        <w:tc>
          <w:tcPr>
            <w:tcW w:w="6379" w:type="dxa"/>
            <w:tcMar>
              <w:top w:w="57" w:type="dxa"/>
              <w:bottom w:w="57" w:type="dxa"/>
            </w:tcMar>
          </w:tcPr>
          <w:p w14:paraId="1543BFC4" w14:textId="2AA15AF5" w:rsidR="00F602CC" w:rsidRPr="00CC4210" w:rsidRDefault="00231B2F" w:rsidP="00231B2F">
            <w:pPr>
              <w:rPr>
                <w:rFonts w:cs="Arial"/>
                <w:sz w:val="20"/>
                <w:szCs w:val="20"/>
                <w:lang w:eastAsia="zh-CN"/>
              </w:rPr>
            </w:pPr>
            <w:r w:rsidRPr="00CC4210">
              <w:rPr>
                <w:rFonts w:cs="Arial"/>
                <w:sz w:val="20"/>
                <w:szCs w:val="20"/>
                <w:lang w:eastAsia="zh-CN"/>
              </w:rPr>
              <w:t>Previous relevant experience of working in a busy office environment.</w:t>
            </w:r>
          </w:p>
        </w:tc>
        <w:tc>
          <w:tcPr>
            <w:tcW w:w="1417" w:type="dxa"/>
            <w:tcMar>
              <w:top w:w="57" w:type="dxa"/>
              <w:bottom w:w="57" w:type="dxa"/>
            </w:tcMar>
          </w:tcPr>
          <w:p w14:paraId="63208184" w14:textId="0B2B28C5" w:rsidR="00F602CC" w:rsidRPr="00CC4210" w:rsidRDefault="00231B2F" w:rsidP="00711D10">
            <w:pPr>
              <w:rPr>
                <w:rFonts w:cs="Arial"/>
                <w:sz w:val="20"/>
                <w:szCs w:val="20"/>
              </w:rPr>
            </w:pPr>
            <w:r w:rsidRPr="00CC4210">
              <w:rPr>
                <w:rFonts w:cs="Arial"/>
                <w:sz w:val="20"/>
                <w:szCs w:val="20"/>
              </w:rPr>
              <w:t>1,3</w:t>
            </w:r>
          </w:p>
        </w:tc>
      </w:tr>
      <w:tr w:rsidR="00F602CC" w:rsidRPr="00EF1B70" w14:paraId="0F3817E7" w14:textId="77777777" w:rsidTr="00F602CC">
        <w:tc>
          <w:tcPr>
            <w:tcW w:w="1843" w:type="dxa"/>
            <w:tcMar>
              <w:top w:w="57" w:type="dxa"/>
              <w:bottom w:w="57" w:type="dxa"/>
            </w:tcMar>
          </w:tcPr>
          <w:p w14:paraId="5142F81C" w14:textId="77777777" w:rsidR="00F602CC" w:rsidRPr="00CC4210" w:rsidRDefault="00F602CC" w:rsidP="00711D10">
            <w:pPr>
              <w:rPr>
                <w:rFonts w:cs="Arial"/>
                <w:sz w:val="20"/>
                <w:szCs w:val="20"/>
              </w:rPr>
            </w:pPr>
          </w:p>
        </w:tc>
        <w:tc>
          <w:tcPr>
            <w:tcW w:w="6379" w:type="dxa"/>
            <w:tcMar>
              <w:top w:w="57" w:type="dxa"/>
              <w:bottom w:w="57" w:type="dxa"/>
            </w:tcMar>
          </w:tcPr>
          <w:p w14:paraId="11352FED" w14:textId="2AE604A2" w:rsidR="00F602CC" w:rsidRPr="00CC4210" w:rsidRDefault="00231B2F" w:rsidP="00231B2F">
            <w:pPr>
              <w:rPr>
                <w:rFonts w:cs="Arial"/>
                <w:sz w:val="20"/>
                <w:szCs w:val="20"/>
                <w:lang w:eastAsia="zh-CN"/>
              </w:rPr>
            </w:pPr>
            <w:r w:rsidRPr="00CC4210">
              <w:rPr>
                <w:rFonts w:cs="Arial"/>
                <w:sz w:val="20"/>
                <w:szCs w:val="20"/>
                <w:lang w:eastAsia="zh-CN"/>
              </w:rPr>
              <w:t>Experience within a student or other customer- focussed environment.</w:t>
            </w:r>
          </w:p>
        </w:tc>
        <w:tc>
          <w:tcPr>
            <w:tcW w:w="1417" w:type="dxa"/>
            <w:tcMar>
              <w:top w:w="57" w:type="dxa"/>
              <w:bottom w:w="57" w:type="dxa"/>
            </w:tcMar>
          </w:tcPr>
          <w:p w14:paraId="407C6433" w14:textId="07954F8A" w:rsidR="00F602CC" w:rsidRPr="00CC4210" w:rsidRDefault="00231B2F" w:rsidP="00711D10">
            <w:pPr>
              <w:rPr>
                <w:rFonts w:cs="Arial"/>
                <w:sz w:val="20"/>
                <w:szCs w:val="20"/>
              </w:rPr>
            </w:pPr>
            <w:r w:rsidRPr="00CC4210">
              <w:rPr>
                <w:rFonts w:cs="Arial"/>
                <w:sz w:val="20"/>
                <w:szCs w:val="20"/>
              </w:rPr>
              <w:t>1,3</w:t>
            </w:r>
          </w:p>
        </w:tc>
      </w:tr>
      <w:tr w:rsidR="00F602CC" w:rsidRPr="00EF1B70" w14:paraId="2137838A" w14:textId="77777777" w:rsidTr="00F602CC">
        <w:tc>
          <w:tcPr>
            <w:tcW w:w="1843" w:type="dxa"/>
            <w:tcMar>
              <w:top w:w="57" w:type="dxa"/>
              <w:bottom w:w="57" w:type="dxa"/>
            </w:tcMar>
          </w:tcPr>
          <w:p w14:paraId="75F9ADE4" w14:textId="77777777" w:rsidR="00F602CC" w:rsidRPr="00CC4210" w:rsidRDefault="00F602CC" w:rsidP="00711D10">
            <w:pPr>
              <w:rPr>
                <w:rFonts w:cs="Arial"/>
                <w:sz w:val="20"/>
                <w:szCs w:val="20"/>
              </w:rPr>
            </w:pPr>
          </w:p>
        </w:tc>
        <w:tc>
          <w:tcPr>
            <w:tcW w:w="6379" w:type="dxa"/>
            <w:tcMar>
              <w:top w:w="57" w:type="dxa"/>
              <w:bottom w:w="57" w:type="dxa"/>
            </w:tcMar>
          </w:tcPr>
          <w:p w14:paraId="0690EDC8" w14:textId="3B75ACA0" w:rsidR="00F602CC" w:rsidRPr="00CC4210" w:rsidRDefault="00231B2F" w:rsidP="00231B2F">
            <w:pPr>
              <w:rPr>
                <w:rFonts w:cs="Arial"/>
                <w:sz w:val="20"/>
                <w:szCs w:val="20"/>
                <w:lang w:eastAsia="zh-CN"/>
              </w:rPr>
            </w:pPr>
            <w:r w:rsidRPr="00CC4210">
              <w:rPr>
                <w:rFonts w:cs="Arial"/>
                <w:sz w:val="20"/>
                <w:szCs w:val="20"/>
                <w:lang w:eastAsia="zh-CN"/>
              </w:rPr>
              <w:t>Experience of establishing and maintaining accurate electronic records.</w:t>
            </w:r>
          </w:p>
        </w:tc>
        <w:tc>
          <w:tcPr>
            <w:tcW w:w="1417" w:type="dxa"/>
            <w:tcMar>
              <w:top w:w="57" w:type="dxa"/>
              <w:bottom w:w="57" w:type="dxa"/>
            </w:tcMar>
          </w:tcPr>
          <w:p w14:paraId="00FEBEFE" w14:textId="0619101E" w:rsidR="00F602CC" w:rsidRPr="00CC4210" w:rsidRDefault="00231B2F" w:rsidP="00711D10">
            <w:pPr>
              <w:rPr>
                <w:rFonts w:cs="Arial"/>
                <w:sz w:val="20"/>
                <w:szCs w:val="20"/>
              </w:rPr>
            </w:pPr>
            <w:r w:rsidRPr="00CC4210">
              <w:rPr>
                <w:rFonts w:cs="Arial"/>
                <w:sz w:val="20"/>
                <w:szCs w:val="20"/>
              </w:rPr>
              <w:t>1,3</w:t>
            </w:r>
          </w:p>
        </w:tc>
      </w:tr>
      <w:tr w:rsidR="00F602CC" w:rsidRPr="00EF1B70" w14:paraId="7BC72AF4" w14:textId="77777777" w:rsidTr="00F602CC">
        <w:tc>
          <w:tcPr>
            <w:tcW w:w="1843" w:type="dxa"/>
            <w:tcMar>
              <w:top w:w="57" w:type="dxa"/>
              <w:bottom w:w="57" w:type="dxa"/>
            </w:tcMar>
          </w:tcPr>
          <w:p w14:paraId="69BE0019" w14:textId="77777777" w:rsidR="00F602CC" w:rsidRPr="00CC4210" w:rsidRDefault="00F602CC" w:rsidP="00711D10">
            <w:pPr>
              <w:rPr>
                <w:rFonts w:cs="Arial"/>
                <w:sz w:val="20"/>
                <w:szCs w:val="20"/>
              </w:rPr>
            </w:pPr>
          </w:p>
        </w:tc>
        <w:tc>
          <w:tcPr>
            <w:tcW w:w="6379" w:type="dxa"/>
            <w:tcMar>
              <w:top w:w="57" w:type="dxa"/>
              <w:bottom w:w="57" w:type="dxa"/>
            </w:tcMar>
          </w:tcPr>
          <w:p w14:paraId="3916BD69" w14:textId="6B827A28" w:rsidR="00F602CC" w:rsidRPr="00CC4210" w:rsidRDefault="00231B2F" w:rsidP="00711D10">
            <w:pPr>
              <w:rPr>
                <w:rFonts w:cs="Arial"/>
                <w:sz w:val="20"/>
                <w:szCs w:val="20"/>
              </w:rPr>
            </w:pPr>
            <w:r w:rsidRPr="00CC4210">
              <w:rPr>
                <w:rFonts w:cs="Arial"/>
                <w:sz w:val="20"/>
                <w:szCs w:val="20"/>
                <w:lang w:eastAsia="zh-CN"/>
              </w:rPr>
              <w:t>Experience of working individually and as part of a team.</w:t>
            </w:r>
          </w:p>
        </w:tc>
        <w:tc>
          <w:tcPr>
            <w:tcW w:w="1417" w:type="dxa"/>
            <w:tcMar>
              <w:top w:w="57" w:type="dxa"/>
              <w:bottom w:w="57" w:type="dxa"/>
            </w:tcMar>
          </w:tcPr>
          <w:p w14:paraId="386D486D" w14:textId="0A8BFE1B" w:rsidR="00F602CC" w:rsidRPr="00CC4210" w:rsidRDefault="00231B2F" w:rsidP="00711D10">
            <w:pPr>
              <w:rPr>
                <w:rFonts w:cs="Arial"/>
                <w:sz w:val="20"/>
                <w:szCs w:val="20"/>
              </w:rPr>
            </w:pPr>
            <w:r w:rsidRPr="00CC4210">
              <w:rPr>
                <w:rFonts w:cs="Arial"/>
                <w:sz w:val="20"/>
                <w:szCs w:val="20"/>
              </w:rPr>
              <w:t>1,3</w:t>
            </w:r>
          </w:p>
        </w:tc>
      </w:tr>
      <w:tr w:rsidR="00F602CC" w:rsidRPr="00EF1B70" w14:paraId="7D0D3863" w14:textId="77777777" w:rsidTr="00F602CC">
        <w:tc>
          <w:tcPr>
            <w:tcW w:w="1843" w:type="dxa"/>
            <w:tcMar>
              <w:top w:w="57" w:type="dxa"/>
              <w:bottom w:w="57" w:type="dxa"/>
            </w:tcMar>
          </w:tcPr>
          <w:p w14:paraId="22C7D013" w14:textId="77777777" w:rsidR="00F602CC" w:rsidRPr="00CC4210" w:rsidRDefault="00F602CC" w:rsidP="00711D10">
            <w:pPr>
              <w:rPr>
                <w:rFonts w:cs="Arial"/>
                <w:sz w:val="20"/>
                <w:szCs w:val="20"/>
              </w:rPr>
            </w:pPr>
          </w:p>
        </w:tc>
        <w:tc>
          <w:tcPr>
            <w:tcW w:w="6379" w:type="dxa"/>
            <w:tcMar>
              <w:top w:w="57" w:type="dxa"/>
              <w:bottom w:w="57" w:type="dxa"/>
            </w:tcMar>
          </w:tcPr>
          <w:p w14:paraId="66861EEC" w14:textId="5F632C97" w:rsidR="00F602CC" w:rsidRPr="00CC4210" w:rsidRDefault="00F602CC" w:rsidP="00711D10">
            <w:pPr>
              <w:rPr>
                <w:rFonts w:cs="Arial"/>
                <w:sz w:val="20"/>
                <w:szCs w:val="20"/>
              </w:rPr>
            </w:pPr>
          </w:p>
        </w:tc>
        <w:tc>
          <w:tcPr>
            <w:tcW w:w="1417" w:type="dxa"/>
            <w:tcMar>
              <w:top w:w="57" w:type="dxa"/>
              <w:bottom w:w="57" w:type="dxa"/>
            </w:tcMar>
          </w:tcPr>
          <w:p w14:paraId="425D4283" w14:textId="721924CF" w:rsidR="00F602CC" w:rsidRPr="00CC4210" w:rsidRDefault="00F602CC" w:rsidP="00711D10">
            <w:pPr>
              <w:rPr>
                <w:rFonts w:cs="Arial"/>
                <w:sz w:val="20"/>
                <w:szCs w:val="20"/>
              </w:rPr>
            </w:pPr>
          </w:p>
        </w:tc>
      </w:tr>
      <w:tr w:rsidR="00F602CC" w:rsidRPr="00EF1B70" w14:paraId="5AF6B4A5" w14:textId="77777777" w:rsidTr="00F602CC">
        <w:tc>
          <w:tcPr>
            <w:tcW w:w="1843" w:type="dxa"/>
            <w:tcMar>
              <w:top w:w="57" w:type="dxa"/>
              <w:bottom w:w="57" w:type="dxa"/>
            </w:tcMar>
          </w:tcPr>
          <w:p w14:paraId="7F391B6E" w14:textId="77777777" w:rsidR="00F602CC" w:rsidRPr="00CC4210" w:rsidRDefault="00F602CC" w:rsidP="00711D10">
            <w:pPr>
              <w:rPr>
                <w:rFonts w:cs="Arial"/>
                <w:sz w:val="20"/>
                <w:szCs w:val="20"/>
              </w:rPr>
            </w:pPr>
            <w:r w:rsidRPr="00CC4210">
              <w:rPr>
                <w:rFonts w:cs="Arial"/>
                <w:sz w:val="20"/>
                <w:szCs w:val="20"/>
              </w:rPr>
              <w:t>Skills and abilities</w:t>
            </w:r>
          </w:p>
        </w:tc>
        <w:tc>
          <w:tcPr>
            <w:tcW w:w="6379" w:type="dxa"/>
            <w:tcMar>
              <w:top w:w="57" w:type="dxa"/>
              <w:bottom w:w="57" w:type="dxa"/>
            </w:tcMar>
          </w:tcPr>
          <w:p w14:paraId="4CDE59B3" w14:textId="7878158F" w:rsidR="00F602CC" w:rsidRPr="00CC4210" w:rsidRDefault="00231B2F" w:rsidP="00231B2F">
            <w:pPr>
              <w:autoSpaceDE w:val="0"/>
              <w:autoSpaceDN w:val="0"/>
              <w:adjustRightInd w:val="0"/>
              <w:rPr>
                <w:rFonts w:cs="Arial"/>
                <w:sz w:val="20"/>
                <w:szCs w:val="20"/>
                <w:lang w:eastAsia="zh-CN"/>
              </w:rPr>
            </w:pPr>
            <w:r w:rsidRPr="00CC4210">
              <w:rPr>
                <w:rFonts w:cs="Arial"/>
                <w:sz w:val="20"/>
                <w:szCs w:val="20"/>
                <w:lang w:eastAsia="zh-CN"/>
              </w:rPr>
              <w:t>Flexibility and the ability to adapt to a changing work environment.</w:t>
            </w:r>
          </w:p>
        </w:tc>
        <w:tc>
          <w:tcPr>
            <w:tcW w:w="1417" w:type="dxa"/>
            <w:tcMar>
              <w:top w:w="57" w:type="dxa"/>
              <w:bottom w:w="57" w:type="dxa"/>
            </w:tcMar>
          </w:tcPr>
          <w:p w14:paraId="092402EB" w14:textId="2A7E2F6D" w:rsidR="00F602CC" w:rsidRPr="00CC4210" w:rsidRDefault="00231B2F" w:rsidP="00711D10">
            <w:pPr>
              <w:rPr>
                <w:rFonts w:cs="Arial"/>
                <w:sz w:val="20"/>
                <w:szCs w:val="20"/>
              </w:rPr>
            </w:pPr>
            <w:r w:rsidRPr="00CC4210">
              <w:rPr>
                <w:rFonts w:cs="Arial"/>
                <w:sz w:val="20"/>
                <w:szCs w:val="20"/>
              </w:rPr>
              <w:t>1,3</w:t>
            </w:r>
          </w:p>
        </w:tc>
      </w:tr>
      <w:tr w:rsidR="00F602CC" w:rsidRPr="00EF1B70" w14:paraId="4E534B8A" w14:textId="77777777" w:rsidTr="00F602CC">
        <w:tc>
          <w:tcPr>
            <w:tcW w:w="1843" w:type="dxa"/>
            <w:tcMar>
              <w:top w:w="57" w:type="dxa"/>
              <w:bottom w:w="57" w:type="dxa"/>
            </w:tcMar>
          </w:tcPr>
          <w:p w14:paraId="457D17C6" w14:textId="77777777" w:rsidR="00F602CC" w:rsidRPr="00CC4210" w:rsidRDefault="00F602CC" w:rsidP="00711D10">
            <w:pPr>
              <w:rPr>
                <w:rFonts w:cs="Arial"/>
                <w:sz w:val="20"/>
                <w:szCs w:val="20"/>
              </w:rPr>
            </w:pPr>
          </w:p>
        </w:tc>
        <w:tc>
          <w:tcPr>
            <w:tcW w:w="6379" w:type="dxa"/>
            <w:tcMar>
              <w:top w:w="57" w:type="dxa"/>
              <w:bottom w:w="57" w:type="dxa"/>
            </w:tcMar>
          </w:tcPr>
          <w:p w14:paraId="6B05EE1B" w14:textId="34917656" w:rsidR="00F602CC" w:rsidRPr="00CC4210" w:rsidRDefault="00231B2F" w:rsidP="00231B2F">
            <w:pPr>
              <w:autoSpaceDE w:val="0"/>
              <w:autoSpaceDN w:val="0"/>
              <w:adjustRightInd w:val="0"/>
              <w:rPr>
                <w:rFonts w:cs="Arial"/>
                <w:sz w:val="20"/>
                <w:szCs w:val="20"/>
                <w:lang w:eastAsia="zh-CN"/>
              </w:rPr>
            </w:pPr>
            <w:r w:rsidRPr="00CC4210">
              <w:rPr>
                <w:rFonts w:cs="Arial"/>
                <w:sz w:val="20"/>
                <w:szCs w:val="20"/>
                <w:lang w:eastAsia="zh-CN"/>
              </w:rPr>
              <w:t>Able to work under pressure and keep to deadlines.</w:t>
            </w:r>
          </w:p>
        </w:tc>
        <w:tc>
          <w:tcPr>
            <w:tcW w:w="1417" w:type="dxa"/>
            <w:tcMar>
              <w:top w:w="57" w:type="dxa"/>
              <w:bottom w:w="57" w:type="dxa"/>
            </w:tcMar>
          </w:tcPr>
          <w:p w14:paraId="5D8C6037" w14:textId="45EE2AD6" w:rsidR="00F602CC" w:rsidRPr="00CC4210" w:rsidRDefault="00231B2F" w:rsidP="00711D10">
            <w:pPr>
              <w:rPr>
                <w:rFonts w:cs="Arial"/>
                <w:sz w:val="20"/>
                <w:szCs w:val="20"/>
              </w:rPr>
            </w:pPr>
            <w:r w:rsidRPr="00CC4210">
              <w:rPr>
                <w:rFonts w:cs="Arial"/>
                <w:sz w:val="20"/>
                <w:szCs w:val="20"/>
              </w:rPr>
              <w:t>1,3</w:t>
            </w:r>
          </w:p>
        </w:tc>
      </w:tr>
      <w:tr w:rsidR="00F602CC" w:rsidRPr="00EF1B70" w14:paraId="22782056" w14:textId="77777777" w:rsidTr="00F602CC">
        <w:tc>
          <w:tcPr>
            <w:tcW w:w="1843" w:type="dxa"/>
            <w:tcMar>
              <w:top w:w="57" w:type="dxa"/>
              <w:bottom w:w="57" w:type="dxa"/>
            </w:tcMar>
          </w:tcPr>
          <w:p w14:paraId="6C85D235" w14:textId="77777777" w:rsidR="00F602CC" w:rsidRPr="00CC4210" w:rsidRDefault="00F602CC" w:rsidP="00711D10">
            <w:pPr>
              <w:rPr>
                <w:rFonts w:cs="Arial"/>
                <w:sz w:val="20"/>
                <w:szCs w:val="20"/>
              </w:rPr>
            </w:pPr>
          </w:p>
        </w:tc>
        <w:tc>
          <w:tcPr>
            <w:tcW w:w="6379" w:type="dxa"/>
            <w:tcMar>
              <w:top w:w="57" w:type="dxa"/>
              <w:bottom w:w="57" w:type="dxa"/>
            </w:tcMar>
          </w:tcPr>
          <w:p w14:paraId="64DE3CBA" w14:textId="20BC5B65" w:rsidR="00F602CC" w:rsidRPr="00CC4210" w:rsidRDefault="00231B2F" w:rsidP="00231B2F">
            <w:pPr>
              <w:autoSpaceDE w:val="0"/>
              <w:autoSpaceDN w:val="0"/>
              <w:adjustRightInd w:val="0"/>
              <w:rPr>
                <w:rFonts w:cs="Arial"/>
                <w:sz w:val="20"/>
                <w:szCs w:val="20"/>
                <w:lang w:eastAsia="zh-CN"/>
              </w:rPr>
            </w:pPr>
            <w:r w:rsidRPr="00CC4210">
              <w:rPr>
                <w:rFonts w:cs="Arial"/>
                <w:sz w:val="20"/>
                <w:szCs w:val="20"/>
                <w:lang w:eastAsia="zh-CN"/>
              </w:rPr>
              <w:t>Able to plan, prioritise and work independently with minimal supervision.</w:t>
            </w:r>
          </w:p>
        </w:tc>
        <w:tc>
          <w:tcPr>
            <w:tcW w:w="1417" w:type="dxa"/>
            <w:tcMar>
              <w:top w:w="57" w:type="dxa"/>
              <w:bottom w:w="57" w:type="dxa"/>
            </w:tcMar>
          </w:tcPr>
          <w:p w14:paraId="3CCCA6FA" w14:textId="5CEE1D18" w:rsidR="00F602CC" w:rsidRPr="00CC4210" w:rsidRDefault="00231B2F" w:rsidP="00711D10">
            <w:pPr>
              <w:rPr>
                <w:rFonts w:cs="Arial"/>
                <w:sz w:val="20"/>
                <w:szCs w:val="20"/>
              </w:rPr>
            </w:pPr>
            <w:r w:rsidRPr="00CC4210">
              <w:rPr>
                <w:rFonts w:cs="Arial"/>
                <w:sz w:val="20"/>
                <w:szCs w:val="20"/>
              </w:rPr>
              <w:t>1,3</w:t>
            </w:r>
          </w:p>
        </w:tc>
      </w:tr>
      <w:tr w:rsidR="00F602CC" w:rsidRPr="00EF1B70" w14:paraId="43178D76" w14:textId="77777777" w:rsidTr="00F602CC">
        <w:tc>
          <w:tcPr>
            <w:tcW w:w="1843" w:type="dxa"/>
            <w:tcMar>
              <w:top w:w="57" w:type="dxa"/>
              <w:bottom w:w="57" w:type="dxa"/>
            </w:tcMar>
          </w:tcPr>
          <w:p w14:paraId="757D397D" w14:textId="77777777" w:rsidR="00F602CC" w:rsidRPr="00CC4210" w:rsidRDefault="00F602CC" w:rsidP="00711D10">
            <w:pPr>
              <w:rPr>
                <w:rFonts w:cs="Arial"/>
                <w:sz w:val="20"/>
                <w:szCs w:val="20"/>
              </w:rPr>
            </w:pPr>
          </w:p>
        </w:tc>
        <w:tc>
          <w:tcPr>
            <w:tcW w:w="6379" w:type="dxa"/>
            <w:tcMar>
              <w:top w:w="57" w:type="dxa"/>
              <w:bottom w:w="57" w:type="dxa"/>
            </w:tcMar>
          </w:tcPr>
          <w:p w14:paraId="60135DBB" w14:textId="2D6F8641" w:rsidR="00F602CC" w:rsidRPr="00CC4210" w:rsidRDefault="00231B2F" w:rsidP="00231B2F">
            <w:pPr>
              <w:autoSpaceDE w:val="0"/>
              <w:autoSpaceDN w:val="0"/>
              <w:adjustRightInd w:val="0"/>
              <w:rPr>
                <w:rFonts w:cs="Arial"/>
                <w:sz w:val="20"/>
                <w:szCs w:val="20"/>
                <w:lang w:eastAsia="zh-CN"/>
              </w:rPr>
            </w:pPr>
            <w:r w:rsidRPr="00CC4210">
              <w:rPr>
                <w:rFonts w:cs="Arial"/>
                <w:sz w:val="20"/>
                <w:szCs w:val="20"/>
                <w:lang w:eastAsia="zh-CN"/>
              </w:rPr>
              <w:t>Excellent interpersonal, organisational, oral and written communication skills.</w:t>
            </w:r>
          </w:p>
        </w:tc>
        <w:tc>
          <w:tcPr>
            <w:tcW w:w="1417" w:type="dxa"/>
            <w:tcMar>
              <w:top w:w="57" w:type="dxa"/>
              <w:bottom w:w="57" w:type="dxa"/>
            </w:tcMar>
          </w:tcPr>
          <w:p w14:paraId="61FFA95F" w14:textId="35DF1B41" w:rsidR="00F602CC" w:rsidRPr="00CC4210" w:rsidRDefault="00231B2F" w:rsidP="00711D10">
            <w:pPr>
              <w:rPr>
                <w:rFonts w:cs="Arial"/>
                <w:sz w:val="20"/>
                <w:szCs w:val="20"/>
              </w:rPr>
            </w:pPr>
            <w:r w:rsidRPr="00CC4210">
              <w:rPr>
                <w:rFonts w:cs="Arial"/>
                <w:sz w:val="20"/>
                <w:szCs w:val="20"/>
              </w:rPr>
              <w:t>1,3</w:t>
            </w:r>
          </w:p>
        </w:tc>
      </w:tr>
      <w:tr w:rsidR="00F602CC" w:rsidRPr="00EF1B70" w14:paraId="28C1F0ED" w14:textId="77777777" w:rsidTr="00F602CC">
        <w:tc>
          <w:tcPr>
            <w:tcW w:w="1843" w:type="dxa"/>
            <w:tcMar>
              <w:top w:w="57" w:type="dxa"/>
              <w:bottom w:w="57" w:type="dxa"/>
            </w:tcMar>
          </w:tcPr>
          <w:p w14:paraId="799AB916" w14:textId="77777777" w:rsidR="00F602CC" w:rsidRPr="00CC4210" w:rsidRDefault="00F602CC" w:rsidP="00711D10">
            <w:pPr>
              <w:rPr>
                <w:rFonts w:cs="Arial"/>
                <w:sz w:val="20"/>
                <w:szCs w:val="20"/>
              </w:rPr>
            </w:pPr>
          </w:p>
        </w:tc>
        <w:tc>
          <w:tcPr>
            <w:tcW w:w="6379" w:type="dxa"/>
            <w:tcMar>
              <w:top w:w="57" w:type="dxa"/>
              <w:bottom w:w="57" w:type="dxa"/>
            </w:tcMar>
          </w:tcPr>
          <w:p w14:paraId="3FBB7D4C" w14:textId="015F2D36" w:rsidR="00F602CC" w:rsidRPr="00CC4210" w:rsidRDefault="00231B2F" w:rsidP="00231B2F">
            <w:pPr>
              <w:autoSpaceDE w:val="0"/>
              <w:autoSpaceDN w:val="0"/>
              <w:adjustRightInd w:val="0"/>
              <w:rPr>
                <w:rFonts w:cs="Arial"/>
                <w:sz w:val="20"/>
                <w:szCs w:val="20"/>
                <w:lang w:eastAsia="zh-CN"/>
              </w:rPr>
            </w:pPr>
            <w:r w:rsidRPr="00CC4210">
              <w:rPr>
                <w:rFonts w:cs="Arial"/>
                <w:sz w:val="20"/>
                <w:szCs w:val="20"/>
                <w:lang w:eastAsia="zh-CN"/>
              </w:rPr>
              <w:t>Able to deal with a variety of people in a professional manner.</w:t>
            </w:r>
          </w:p>
        </w:tc>
        <w:tc>
          <w:tcPr>
            <w:tcW w:w="1417" w:type="dxa"/>
            <w:tcMar>
              <w:top w:w="57" w:type="dxa"/>
              <w:bottom w:w="57" w:type="dxa"/>
            </w:tcMar>
          </w:tcPr>
          <w:p w14:paraId="16C2B3A3" w14:textId="7BCB477E" w:rsidR="00F602CC" w:rsidRPr="00CC4210" w:rsidRDefault="00231B2F" w:rsidP="00711D10">
            <w:pPr>
              <w:rPr>
                <w:rFonts w:cs="Arial"/>
                <w:sz w:val="20"/>
                <w:szCs w:val="20"/>
              </w:rPr>
            </w:pPr>
            <w:r w:rsidRPr="00CC4210">
              <w:rPr>
                <w:rFonts w:cs="Arial"/>
                <w:sz w:val="20"/>
                <w:szCs w:val="20"/>
              </w:rPr>
              <w:t>1,3</w:t>
            </w:r>
          </w:p>
        </w:tc>
      </w:tr>
      <w:tr w:rsidR="00F602CC" w:rsidRPr="00EF1B70" w14:paraId="088C3462" w14:textId="77777777" w:rsidTr="00F602CC">
        <w:tc>
          <w:tcPr>
            <w:tcW w:w="1843" w:type="dxa"/>
            <w:tcMar>
              <w:top w:w="57" w:type="dxa"/>
              <w:bottom w:w="57" w:type="dxa"/>
            </w:tcMar>
          </w:tcPr>
          <w:p w14:paraId="33447789" w14:textId="77777777" w:rsidR="00F602CC" w:rsidRPr="00CC4210" w:rsidRDefault="00F602CC" w:rsidP="00711D10">
            <w:pPr>
              <w:rPr>
                <w:rFonts w:cs="Arial"/>
                <w:sz w:val="20"/>
                <w:szCs w:val="20"/>
              </w:rPr>
            </w:pPr>
          </w:p>
        </w:tc>
        <w:tc>
          <w:tcPr>
            <w:tcW w:w="6379" w:type="dxa"/>
            <w:tcMar>
              <w:top w:w="57" w:type="dxa"/>
              <w:bottom w:w="57" w:type="dxa"/>
            </w:tcMar>
          </w:tcPr>
          <w:p w14:paraId="64AA8887" w14:textId="5DF771E5" w:rsidR="00F602CC" w:rsidRPr="00CC4210" w:rsidRDefault="00231B2F" w:rsidP="00231B2F">
            <w:pPr>
              <w:autoSpaceDE w:val="0"/>
              <w:autoSpaceDN w:val="0"/>
              <w:adjustRightInd w:val="0"/>
              <w:rPr>
                <w:rFonts w:cs="Arial"/>
                <w:sz w:val="20"/>
                <w:szCs w:val="20"/>
                <w:lang w:eastAsia="zh-CN"/>
              </w:rPr>
            </w:pPr>
            <w:r w:rsidRPr="00CC4210">
              <w:rPr>
                <w:rFonts w:cs="Arial"/>
                <w:sz w:val="20"/>
                <w:szCs w:val="20"/>
                <w:lang w:eastAsia="zh-CN"/>
              </w:rPr>
              <w:t>Able to work with accuracy and attention to detail.</w:t>
            </w:r>
          </w:p>
        </w:tc>
        <w:tc>
          <w:tcPr>
            <w:tcW w:w="1417" w:type="dxa"/>
            <w:tcMar>
              <w:top w:w="57" w:type="dxa"/>
              <w:bottom w:w="57" w:type="dxa"/>
            </w:tcMar>
          </w:tcPr>
          <w:p w14:paraId="7D448100" w14:textId="0A32B66C" w:rsidR="00F602CC" w:rsidRPr="00CC4210" w:rsidRDefault="00231B2F" w:rsidP="00711D10">
            <w:pPr>
              <w:rPr>
                <w:rFonts w:cs="Arial"/>
                <w:sz w:val="20"/>
                <w:szCs w:val="20"/>
              </w:rPr>
            </w:pPr>
            <w:r w:rsidRPr="00CC4210">
              <w:rPr>
                <w:rFonts w:cs="Arial"/>
                <w:sz w:val="20"/>
                <w:szCs w:val="20"/>
              </w:rPr>
              <w:t>1,2,3</w:t>
            </w:r>
          </w:p>
        </w:tc>
      </w:tr>
      <w:tr w:rsidR="00F602CC" w:rsidRPr="00EF1B70" w14:paraId="4EDC93B2" w14:textId="77777777" w:rsidTr="00F602CC">
        <w:tc>
          <w:tcPr>
            <w:tcW w:w="1843" w:type="dxa"/>
            <w:tcMar>
              <w:top w:w="57" w:type="dxa"/>
              <w:bottom w:w="57" w:type="dxa"/>
            </w:tcMar>
          </w:tcPr>
          <w:p w14:paraId="05C2570A" w14:textId="77777777" w:rsidR="00F602CC" w:rsidRPr="00CC4210" w:rsidRDefault="00F602CC" w:rsidP="00711D10">
            <w:pPr>
              <w:rPr>
                <w:rFonts w:cs="Arial"/>
                <w:sz w:val="20"/>
                <w:szCs w:val="20"/>
              </w:rPr>
            </w:pPr>
          </w:p>
        </w:tc>
        <w:tc>
          <w:tcPr>
            <w:tcW w:w="6379" w:type="dxa"/>
            <w:tcMar>
              <w:top w:w="57" w:type="dxa"/>
              <w:bottom w:w="57" w:type="dxa"/>
            </w:tcMar>
          </w:tcPr>
          <w:p w14:paraId="0B91E065" w14:textId="2FA432FE" w:rsidR="00231B2F" w:rsidRPr="00CC4210" w:rsidRDefault="00231B2F" w:rsidP="00231B2F">
            <w:pPr>
              <w:autoSpaceDE w:val="0"/>
              <w:autoSpaceDN w:val="0"/>
              <w:adjustRightInd w:val="0"/>
              <w:rPr>
                <w:rFonts w:cs="Arial"/>
                <w:sz w:val="20"/>
                <w:szCs w:val="20"/>
                <w:lang w:eastAsia="zh-CN"/>
              </w:rPr>
            </w:pPr>
            <w:r w:rsidRPr="00CC4210">
              <w:rPr>
                <w:rFonts w:cs="Arial"/>
                <w:sz w:val="20"/>
                <w:szCs w:val="20"/>
                <w:lang w:eastAsia="zh-CN"/>
              </w:rPr>
              <w:t>Able to maintain confidentiality.</w:t>
            </w:r>
          </w:p>
        </w:tc>
        <w:tc>
          <w:tcPr>
            <w:tcW w:w="1417" w:type="dxa"/>
            <w:tcMar>
              <w:top w:w="57" w:type="dxa"/>
              <w:bottom w:w="57" w:type="dxa"/>
            </w:tcMar>
          </w:tcPr>
          <w:p w14:paraId="765A3A49" w14:textId="568D0A26" w:rsidR="00F602CC" w:rsidRPr="00CC4210" w:rsidRDefault="00231B2F" w:rsidP="00711D10">
            <w:pPr>
              <w:rPr>
                <w:rFonts w:cs="Arial"/>
                <w:sz w:val="20"/>
                <w:szCs w:val="20"/>
              </w:rPr>
            </w:pPr>
            <w:r w:rsidRPr="00CC4210">
              <w:rPr>
                <w:rFonts w:cs="Arial"/>
                <w:sz w:val="20"/>
                <w:szCs w:val="20"/>
              </w:rPr>
              <w:t>1,3</w:t>
            </w:r>
          </w:p>
        </w:tc>
      </w:tr>
      <w:tr w:rsidR="00F602CC" w:rsidRPr="00EF1B70" w14:paraId="4DF324FB" w14:textId="77777777" w:rsidTr="00F602CC">
        <w:tc>
          <w:tcPr>
            <w:tcW w:w="1843" w:type="dxa"/>
            <w:tcMar>
              <w:top w:w="57" w:type="dxa"/>
              <w:bottom w:w="57" w:type="dxa"/>
            </w:tcMar>
          </w:tcPr>
          <w:p w14:paraId="7F1AFD89" w14:textId="77777777" w:rsidR="00F602CC" w:rsidRPr="00CC4210" w:rsidRDefault="00F602CC" w:rsidP="00711D10">
            <w:pPr>
              <w:rPr>
                <w:rFonts w:cs="Arial"/>
                <w:sz w:val="20"/>
                <w:szCs w:val="20"/>
              </w:rPr>
            </w:pPr>
          </w:p>
        </w:tc>
        <w:tc>
          <w:tcPr>
            <w:tcW w:w="6379" w:type="dxa"/>
            <w:tcMar>
              <w:top w:w="57" w:type="dxa"/>
              <w:bottom w:w="57" w:type="dxa"/>
            </w:tcMar>
          </w:tcPr>
          <w:p w14:paraId="497D63DC" w14:textId="19320D7C" w:rsidR="00F602CC" w:rsidRPr="00CC4210" w:rsidRDefault="00231B2F" w:rsidP="00711D10">
            <w:pPr>
              <w:rPr>
                <w:rFonts w:cs="Arial"/>
                <w:sz w:val="20"/>
                <w:szCs w:val="20"/>
              </w:rPr>
            </w:pPr>
            <w:r w:rsidRPr="00CC4210">
              <w:rPr>
                <w:rFonts w:cs="Arial"/>
                <w:sz w:val="20"/>
                <w:szCs w:val="20"/>
                <w:lang w:eastAsia="zh-CN"/>
              </w:rPr>
              <w:t>Excellent practical IT skills including Microsoft Office and Outlook diary management.</w:t>
            </w:r>
          </w:p>
        </w:tc>
        <w:tc>
          <w:tcPr>
            <w:tcW w:w="1417" w:type="dxa"/>
            <w:tcMar>
              <w:top w:w="57" w:type="dxa"/>
              <w:bottom w:w="57" w:type="dxa"/>
            </w:tcMar>
          </w:tcPr>
          <w:p w14:paraId="6A6CC8C2" w14:textId="303C0904" w:rsidR="00F602CC" w:rsidRPr="00CC4210" w:rsidRDefault="00231B2F" w:rsidP="00711D10">
            <w:pPr>
              <w:rPr>
                <w:rFonts w:cs="Arial"/>
                <w:sz w:val="20"/>
                <w:szCs w:val="20"/>
              </w:rPr>
            </w:pPr>
            <w:r w:rsidRPr="00CC4210">
              <w:rPr>
                <w:rFonts w:cs="Arial"/>
                <w:sz w:val="20"/>
                <w:szCs w:val="20"/>
              </w:rPr>
              <w:t>1,2,3</w:t>
            </w:r>
          </w:p>
        </w:tc>
      </w:tr>
      <w:tr w:rsidR="00F602CC" w:rsidRPr="00EF1B70" w14:paraId="4350D267" w14:textId="77777777" w:rsidTr="00F602CC">
        <w:tc>
          <w:tcPr>
            <w:tcW w:w="1843" w:type="dxa"/>
            <w:tcMar>
              <w:top w:w="57" w:type="dxa"/>
              <w:bottom w:w="57" w:type="dxa"/>
            </w:tcMar>
          </w:tcPr>
          <w:p w14:paraId="03DE7F6A" w14:textId="49A7FDA6" w:rsidR="00F602CC" w:rsidRPr="00CC4210" w:rsidRDefault="00231B2F" w:rsidP="00711D10">
            <w:pPr>
              <w:rPr>
                <w:rFonts w:cs="Arial"/>
                <w:sz w:val="20"/>
                <w:szCs w:val="20"/>
              </w:rPr>
            </w:pPr>
            <w:r w:rsidRPr="00CC4210">
              <w:rPr>
                <w:rFonts w:cs="Arial"/>
                <w:sz w:val="20"/>
                <w:szCs w:val="20"/>
              </w:rPr>
              <w:t>Training</w:t>
            </w:r>
          </w:p>
        </w:tc>
        <w:tc>
          <w:tcPr>
            <w:tcW w:w="6379" w:type="dxa"/>
            <w:tcMar>
              <w:top w:w="57" w:type="dxa"/>
              <w:bottom w:w="57" w:type="dxa"/>
            </w:tcMar>
          </w:tcPr>
          <w:p w14:paraId="09CAAAE7" w14:textId="60F92199" w:rsidR="00F602CC" w:rsidRPr="00CC4210" w:rsidRDefault="00231B2F" w:rsidP="00231B2F">
            <w:pPr>
              <w:rPr>
                <w:rFonts w:cs="Arial"/>
                <w:sz w:val="20"/>
                <w:szCs w:val="20"/>
                <w:lang w:eastAsia="zh-CN"/>
              </w:rPr>
            </w:pPr>
            <w:r w:rsidRPr="00CC4210">
              <w:rPr>
                <w:rFonts w:cs="Arial"/>
                <w:sz w:val="20"/>
                <w:szCs w:val="20"/>
                <w:lang w:eastAsia="zh-CN"/>
              </w:rPr>
              <w:t>Demonstrate evidence of having undertaken further training.</w:t>
            </w:r>
          </w:p>
        </w:tc>
        <w:tc>
          <w:tcPr>
            <w:tcW w:w="1417" w:type="dxa"/>
            <w:tcMar>
              <w:top w:w="57" w:type="dxa"/>
              <w:bottom w:w="57" w:type="dxa"/>
            </w:tcMar>
          </w:tcPr>
          <w:p w14:paraId="3F0B0588" w14:textId="552C9462" w:rsidR="00F602CC" w:rsidRPr="00CC4210" w:rsidRDefault="00231B2F" w:rsidP="00711D10">
            <w:pPr>
              <w:rPr>
                <w:rFonts w:cs="Arial"/>
                <w:sz w:val="20"/>
                <w:szCs w:val="20"/>
              </w:rPr>
            </w:pPr>
            <w:r w:rsidRPr="00CC4210">
              <w:rPr>
                <w:rFonts w:cs="Arial"/>
                <w:sz w:val="20"/>
                <w:szCs w:val="20"/>
              </w:rPr>
              <w:t>1,3</w:t>
            </w:r>
          </w:p>
        </w:tc>
      </w:tr>
      <w:tr w:rsidR="00F602CC" w:rsidRPr="00EF1B70" w14:paraId="1200F8EC" w14:textId="77777777" w:rsidTr="00F602CC">
        <w:tc>
          <w:tcPr>
            <w:tcW w:w="1843" w:type="dxa"/>
            <w:tcMar>
              <w:top w:w="57" w:type="dxa"/>
              <w:bottom w:w="57" w:type="dxa"/>
            </w:tcMar>
          </w:tcPr>
          <w:p w14:paraId="0EA48F10" w14:textId="77777777" w:rsidR="00F602CC" w:rsidRPr="00CC4210" w:rsidRDefault="00F602CC" w:rsidP="00711D10">
            <w:pPr>
              <w:rPr>
                <w:rFonts w:cs="Arial"/>
                <w:sz w:val="20"/>
                <w:szCs w:val="20"/>
              </w:rPr>
            </w:pPr>
          </w:p>
        </w:tc>
        <w:tc>
          <w:tcPr>
            <w:tcW w:w="6379" w:type="dxa"/>
            <w:tcMar>
              <w:top w:w="57" w:type="dxa"/>
              <w:bottom w:w="57" w:type="dxa"/>
            </w:tcMar>
          </w:tcPr>
          <w:p w14:paraId="5A1123E4" w14:textId="1FFD582E" w:rsidR="00F602CC" w:rsidRPr="00CC4210" w:rsidRDefault="00231B2F" w:rsidP="00711D10">
            <w:pPr>
              <w:rPr>
                <w:rFonts w:cs="Arial"/>
                <w:sz w:val="20"/>
                <w:szCs w:val="20"/>
              </w:rPr>
            </w:pPr>
            <w:r w:rsidRPr="00CC4210">
              <w:rPr>
                <w:rFonts w:cs="Arial"/>
                <w:sz w:val="20"/>
                <w:szCs w:val="20"/>
                <w:lang w:eastAsia="zh-CN"/>
              </w:rPr>
              <w:t>Adopt new procedures as and when required.</w:t>
            </w:r>
          </w:p>
        </w:tc>
        <w:tc>
          <w:tcPr>
            <w:tcW w:w="1417" w:type="dxa"/>
            <w:tcMar>
              <w:top w:w="57" w:type="dxa"/>
              <w:bottom w:w="57" w:type="dxa"/>
            </w:tcMar>
          </w:tcPr>
          <w:p w14:paraId="5E9ABBD1" w14:textId="2A454BDE" w:rsidR="00F602CC" w:rsidRPr="00CC4210" w:rsidRDefault="00231B2F" w:rsidP="00711D10">
            <w:pPr>
              <w:rPr>
                <w:rFonts w:cs="Arial"/>
                <w:sz w:val="20"/>
                <w:szCs w:val="20"/>
              </w:rPr>
            </w:pPr>
            <w:r w:rsidRPr="00CC4210">
              <w:rPr>
                <w:rFonts w:cs="Arial"/>
                <w:sz w:val="20"/>
                <w:szCs w:val="20"/>
              </w:rPr>
              <w:t>1,3</w:t>
            </w:r>
          </w:p>
        </w:tc>
      </w:tr>
      <w:tr w:rsidR="00F602CC" w:rsidRPr="00EF1B70" w14:paraId="31CE6885" w14:textId="77777777" w:rsidTr="00F602CC">
        <w:tc>
          <w:tcPr>
            <w:tcW w:w="1843" w:type="dxa"/>
            <w:tcMar>
              <w:top w:w="57" w:type="dxa"/>
              <w:bottom w:w="57" w:type="dxa"/>
            </w:tcMar>
          </w:tcPr>
          <w:p w14:paraId="4A5A1E6C" w14:textId="28E8728D" w:rsidR="00F602CC" w:rsidRPr="00CC4210" w:rsidRDefault="00231B2F" w:rsidP="00711D10">
            <w:pPr>
              <w:rPr>
                <w:rFonts w:cs="Arial"/>
                <w:sz w:val="20"/>
                <w:szCs w:val="20"/>
              </w:rPr>
            </w:pPr>
            <w:r w:rsidRPr="00CC4210">
              <w:rPr>
                <w:rFonts w:cs="Arial"/>
                <w:sz w:val="20"/>
                <w:szCs w:val="20"/>
              </w:rPr>
              <w:t>Qualifications</w:t>
            </w:r>
          </w:p>
        </w:tc>
        <w:tc>
          <w:tcPr>
            <w:tcW w:w="6379" w:type="dxa"/>
            <w:tcMar>
              <w:top w:w="57" w:type="dxa"/>
              <w:bottom w:w="57" w:type="dxa"/>
            </w:tcMar>
          </w:tcPr>
          <w:p w14:paraId="7E4DE0E9" w14:textId="1BCFC713" w:rsidR="00F602CC" w:rsidRPr="00CC4210" w:rsidRDefault="00231B2F" w:rsidP="00231B2F">
            <w:pPr>
              <w:rPr>
                <w:rFonts w:cs="Arial"/>
                <w:sz w:val="20"/>
                <w:szCs w:val="20"/>
                <w:lang w:eastAsia="zh-CN"/>
              </w:rPr>
            </w:pPr>
            <w:r w:rsidRPr="00CC4210">
              <w:rPr>
                <w:rFonts w:cs="Arial"/>
                <w:sz w:val="20"/>
                <w:szCs w:val="20"/>
                <w:lang w:eastAsia="zh-CN"/>
              </w:rPr>
              <w:t>A level education or equivalent.</w:t>
            </w:r>
          </w:p>
        </w:tc>
        <w:tc>
          <w:tcPr>
            <w:tcW w:w="1417" w:type="dxa"/>
            <w:tcMar>
              <w:top w:w="57" w:type="dxa"/>
              <w:bottom w:w="57" w:type="dxa"/>
            </w:tcMar>
          </w:tcPr>
          <w:p w14:paraId="0CBA3605" w14:textId="22E52385" w:rsidR="00F602CC" w:rsidRPr="00CC4210" w:rsidRDefault="00231B2F" w:rsidP="00711D10">
            <w:pPr>
              <w:rPr>
                <w:rFonts w:cs="Arial"/>
                <w:sz w:val="20"/>
                <w:szCs w:val="20"/>
              </w:rPr>
            </w:pPr>
            <w:r w:rsidRPr="00CC4210">
              <w:rPr>
                <w:rFonts w:cs="Arial"/>
                <w:sz w:val="20"/>
                <w:szCs w:val="20"/>
              </w:rPr>
              <w:t>1</w:t>
            </w:r>
          </w:p>
        </w:tc>
      </w:tr>
      <w:tr w:rsidR="00F602CC" w:rsidRPr="00EF1B70" w14:paraId="07E03FBE" w14:textId="77777777" w:rsidTr="00F602CC">
        <w:tc>
          <w:tcPr>
            <w:tcW w:w="1843" w:type="dxa"/>
            <w:tcMar>
              <w:top w:w="57" w:type="dxa"/>
              <w:bottom w:w="57" w:type="dxa"/>
            </w:tcMar>
          </w:tcPr>
          <w:p w14:paraId="568C8B5C" w14:textId="787F5433" w:rsidR="00F602CC" w:rsidRPr="00CC4210" w:rsidRDefault="00F602CC" w:rsidP="00711D10">
            <w:pPr>
              <w:rPr>
                <w:rFonts w:cs="Arial"/>
                <w:sz w:val="20"/>
                <w:szCs w:val="20"/>
              </w:rPr>
            </w:pPr>
          </w:p>
        </w:tc>
        <w:tc>
          <w:tcPr>
            <w:tcW w:w="6379" w:type="dxa"/>
            <w:tcMar>
              <w:top w:w="57" w:type="dxa"/>
              <w:bottom w:w="57" w:type="dxa"/>
            </w:tcMar>
          </w:tcPr>
          <w:p w14:paraId="68CB287A" w14:textId="576D9B21" w:rsidR="00F602CC" w:rsidRPr="00CC4210" w:rsidRDefault="00231B2F" w:rsidP="00711D10">
            <w:pPr>
              <w:rPr>
                <w:rFonts w:cs="Arial"/>
                <w:sz w:val="20"/>
                <w:szCs w:val="20"/>
              </w:rPr>
            </w:pPr>
            <w:r w:rsidRPr="00CC4210">
              <w:rPr>
                <w:rFonts w:cs="Arial"/>
                <w:sz w:val="20"/>
                <w:szCs w:val="20"/>
                <w:lang w:eastAsia="zh-CN"/>
              </w:rPr>
              <w:t>GCSE Grade C or equivalent in English and Mathematics.</w:t>
            </w:r>
          </w:p>
        </w:tc>
        <w:tc>
          <w:tcPr>
            <w:tcW w:w="1417" w:type="dxa"/>
            <w:tcMar>
              <w:top w:w="57" w:type="dxa"/>
              <w:bottom w:w="57" w:type="dxa"/>
            </w:tcMar>
          </w:tcPr>
          <w:p w14:paraId="54DCCB47" w14:textId="4B9079AF" w:rsidR="00F602CC" w:rsidRPr="00CC4210" w:rsidRDefault="00231B2F" w:rsidP="00711D10">
            <w:pPr>
              <w:rPr>
                <w:rFonts w:cs="Arial"/>
                <w:sz w:val="20"/>
                <w:szCs w:val="20"/>
              </w:rPr>
            </w:pPr>
            <w:r w:rsidRPr="00CC4210">
              <w:rPr>
                <w:rFonts w:cs="Arial"/>
                <w:sz w:val="20"/>
                <w:szCs w:val="20"/>
              </w:rPr>
              <w:t>1</w:t>
            </w:r>
          </w:p>
        </w:tc>
      </w:tr>
      <w:tr w:rsidR="00F602CC" w:rsidRPr="00EF1B70" w14:paraId="26EE7D81" w14:textId="77777777" w:rsidTr="00F602CC">
        <w:tc>
          <w:tcPr>
            <w:tcW w:w="1843" w:type="dxa"/>
            <w:tcMar>
              <w:top w:w="57" w:type="dxa"/>
              <w:bottom w:w="57" w:type="dxa"/>
            </w:tcMar>
          </w:tcPr>
          <w:p w14:paraId="2C0A22DA" w14:textId="29F4F05F" w:rsidR="00F602CC" w:rsidRPr="00CC4210" w:rsidRDefault="00231B2F" w:rsidP="00711D10">
            <w:pPr>
              <w:rPr>
                <w:rFonts w:cs="Arial"/>
                <w:sz w:val="20"/>
                <w:szCs w:val="20"/>
              </w:rPr>
            </w:pPr>
            <w:r w:rsidRPr="00CC4210">
              <w:rPr>
                <w:rFonts w:cs="Arial"/>
                <w:sz w:val="20"/>
                <w:szCs w:val="20"/>
              </w:rPr>
              <w:t>Other</w:t>
            </w:r>
          </w:p>
        </w:tc>
        <w:tc>
          <w:tcPr>
            <w:tcW w:w="6379" w:type="dxa"/>
            <w:tcMar>
              <w:top w:w="57" w:type="dxa"/>
              <w:bottom w:w="57" w:type="dxa"/>
            </w:tcMar>
          </w:tcPr>
          <w:p w14:paraId="1BE7CCD4" w14:textId="4DBB6585" w:rsidR="00F602CC" w:rsidRPr="00CC4210" w:rsidRDefault="00F602CC" w:rsidP="00711D10">
            <w:pPr>
              <w:rPr>
                <w:rFonts w:cs="Arial"/>
                <w:sz w:val="20"/>
                <w:szCs w:val="20"/>
              </w:rPr>
            </w:pPr>
          </w:p>
        </w:tc>
        <w:tc>
          <w:tcPr>
            <w:tcW w:w="1417" w:type="dxa"/>
            <w:tcMar>
              <w:top w:w="57" w:type="dxa"/>
              <w:bottom w:w="57" w:type="dxa"/>
            </w:tcMar>
          </w:tcPr>
          <w:p w14:paraId="26A9AD5F" w14:textId="0249FF36" w:rsidR="00F602CC" w:rsidRPr="00CC4210" w:rsidRDefault="00F602CC" w:rsidP="00711D10">
            <w:pPr>
              <w:rPr>
                <w:rFonts w:cs="Arial"/>
                <w:sz w:val="20"/>
                <w:szCs w:val="20"/>
              </w:rPr>
            </w:pPr>
          </w:p>
        </w:tc>
      </w:tr>
    </w:tbl>
    <w:p w14:paraId="6F7415B3" w14:textId="77777777" w:rsidR="00231B2F" w:rsidRDefault="00231B2F" w:rsidP="00936D18">
      <w:pPr>
        <w:rPr>
          <w:rFonts w:cs="Arial"/>
          <w:b/>
          <w:bCs/>
          <w:sz w:val="20"/>
          <w:szCs w:val="20"/>
        </w:rPr>
      </w:pPr>
    </w:p>
    <w:p w14:paraId="537160BF" w14:textId="77777777" w:rsidR="00231B2F" w:rsidRPr="00EF1B70" w:rsidRDefault="00231B2F" w:rsidP="00936D18">
      <w:pPr>
        <w:rPr>
          <w:rFonts w:cs="Arial"/>
          <w:b/>
          <w:bCs/>
          <w:sz w:val="20"/>
          <w:szCs w:val="20"/>
        </w:rPr>
      </w:pPr>
    </w:p>
    <w:p w14:paraId="67681BD4" w14:textId="77777777" w:rsidR="00936D18" w:rsidRPr="00EF1B70" w:rsidRDefault="00936D18" w:rsidP="00936D18">
      <w:pPr>
        <w:rPr>
          <w:rFonts w:cs="Arial"/>
          <w:b/>
          <w:bCs/>
          <w:sz w:val="20"/>
          <w:szCs w:val="20"/>
        </w:rPr>
      </w:pPr>
      <w:r w:rsidRPr="00EF1B70">
        <w:rPr>
          <w:rFonts w:cs="Arial"/>
          <w:b/>
          <w:bCs/>
          <w:sz w:val="20"/>
          <w:szCs w:val="20"/>
        </w:rPr>
        <w:t>Desirable Criteria</w:t>
      </w:r>
    </w:p>
    <w:tbl>
      <w:tblPr>
        <w:tblStyle w:val="TableGrid"/>
        <w:tblW w:w="9639" w:type="dxa"/>
        <w:tblInd w:w="108" w:type="dxa"/>
        <w:tblLook w:val="04A0" w:firstRow="1" w:lastRow="0" w:firstColumn="1" w:lastColumn="0" w:noHBand="0" w:noVBand="1"/>
      </w:tblPr>
      <w:tblGrid>
        <w:gridCol w:w="1843"/>
        <w:gridCol w:w="6379"/>
        <w:gridCol w:w="1417"/>
      </w:tblGrid>
      <w:tr w:rsidR="00F602CC" w:rsidRPr="00EF1B70" w14:paraId="6E4B27EA" w14:textId="77777777" w:rsidTr="00F602CC">
        <w:tc>
          <w:tcPr>
            <w:tcW w:w="1843" w:type="dxa"/>
            <w:tcMar>
              <w:top w:w="57" w:type="dxa"/>
              <w:bottom w:w="57" w:type="dxa"/>
            </w:tcMar>
          </w:tcPr>
          <w:p w14:paraId="20008037" w14:textId="77777777" w:rsidR="00F602CC" w:rsidRPr="00EF1B70" w:rsidRDefault="00F602CC" w:rsidP="00711D10">
            <w:pPr>
              <w:rPr>
                <w:rFonts w:cs="Arial"/>
                <w:b/>
                <w:bCs/>
                <w:sz w:val="20"/>
                <w:szCs w:val="20"/>
              </w:rPr>
            </w:pPr>
            <w:r w:rsidRPr="00EF1B70">
              <w:rPr>
                <w:rFonts w:cs="Arial"/>
                <w:b/>
                <w:bCs/>
                <w:sz w:val="20"/>
                <w:szCs w:val="20"/>
              </w:rPr>
              <w:t>Area</w:t>
            </w:r>
          </w:p>
        </w:tc>
        <w:tc>
          <w:tcPr>
            <w:tcW w:w="6379" w:type="dxa"/>
            <w:tcMar>
              <w:top w:w="57" w:type="dxa"/>
              <w:bottom w:w="57" w:type="dxa"/>
            </w:tcMar>
          </w:tcPr>
          <w:p w14:paraId="4E438802" w14:textId="77777777" w:rsidR="00F602CC" w:rsidRPr="00EF1B70" w:rsidRDefault="00F602CC" w:rsidP="00711D10">
            <w:pPr>
              <w:rPr>
                <w:rFonts w:cs="Arial"/>
                <w:b/>
                <w:bCs/>
                <w:sz w:val="20"/>
                <w:szCs w:val="20"/>
              </w:rPr>
            </w:pPr>
            <w:r w:rsidRPr="00EF1B70">
              <w:rPr>
                <w:rFonts w:cs="Arial"/>
                <w:b/>
                <w:bCs/>
                <w:sz w:val="20"/>
                <w:szCs w:val="20"/>
              </w:rPr>
              <w:t>Criteria</w:t>
            </w:r>
          </w:p>
        </w:tc>
        <w:tc>
          <w:tcPr>
            <w:tcW w:w="1417" w:type="dxa"/>
            <w:tcMar>
              <w:top w:w="57" w:type="dxa"/>
              <w:bottom w:w="57" w:type="dxa"/>
            </w:tcMar>
          </w:tcPr>
          <w:p w14:paraId="0FC5A040" w14:textId="77777777" w:rsidR="00F602CC" w:rsidRPr="00EF1B70" w:rsidRDefault="00F602CC" w:rsidP="00711D10">
            <w:pPr>
              <w:rPr>
                <w:rFonts w:cs="Arial"/>
                <w:b/>
                <w:bCs/>
                <w:sz w:val="20"/>
                <w:szCs w:val="20"/>
              </w:rPr>
            </w:pPr>
            <w:r w:rsidRPr="00EF1B70">
              <w:rPr>
                <w:rFonts w:cs="Arial"/>
                <w:b/>
                <w:bCs/>
                <w:sz w:val="20"/>
                <w:szCs w:val="20"/>
              </w:rPr>
              <w:t>Stage</w:t>
            </w:r>
          </w:p>
        </w:tc>
      </w:tr>
      <w:tr w:rsidR="00F602CC" w:rsidRPr="00EF1B70" w14:paraId="50170828" w14:textId="77777777" w:rsidTr="00F602CC">
        <w:tc>
          <w:tcPr>
            <w:tcW w:w="1843" w:type="dxa"/>
            <w:tcMar>
              <w:top w:w="57" w:type="dxa"/>
              <w:bottom w:w="57" w:type="dxa"/>
            </w:tcMar>
          </w:tcPr>
          <w:p w14:paraId="54473C49" w14:textId="77777777" w:rsidR="00F602CC" w:rsidRPr="00CC4210" w:rsidRDefault="00F602CC" w:rsidP="00711D10">
            <w:pPr>
              <w:rPr>
                <w:rFonts w:cs="Arial"/>
                <w:sz w:val="20"/>
                <w:szCs w:val="20"/>
              </w:rPr>
            </w:pPr>
            <w:r w:rsidRPr="00CC4210">
              <w:rPr>
                <w:rFonts w:cs="Arial"/>
                <w:sz w:val="20"/>
                <w:szCs w:val="20"/>
              </w:rPr>
              <w:t>Experience</w:t>
            </w:r>
          </w:p>
        </w:tc>
        <w:tc>
          <w:tcPr>
            <w:tcW w:w="6379" w:type="dxa"/>
            <w:tcMar>
              <w:top w:w="57" w:type="dxa"/>
              <w:bottom w:w="57" w:type="dxa"/>
            </w:tcMar>
          </w:tcPr>
          <w:p w14:paraId="4BE09529" w14:textId="189556EE" w:rsidR="00F602CC" w:rsidRPr="00CC4210" w:rsidRDefault="00231B2F" w:rsidP="00231B2F">
            <w:pPr>
              <w:rPr>
                <w:rFonts w:cs="Arial"/>
                <w:sz w:val="20"/>
                <w:szCs w:val="20"/>
                <w:lang w:eastAsia="zh-CN"/>
              </w:rPr>
            </w:pPr>
            <w:r w:rsidRPr="00CC4210">
              <w:rPr>
                <w:rFonts w:cs="Arial"/>
                <w:sz w:val="20"/>
                <w:szCs w:val="20"/>
                <w:lang w:eastAsia="zh-CN"/>
              </w:rPr>
              <w:t>Experience of working in a Higher Education setting.</w:t>
            </w:r>
          </w:p>
        </w:tc>
        <w:tc>
          <w:tcPr>
            <w:tcW w:w="1417" w:type="dxa"/>
            <w:tcMar>
              <w:top w:w="57" w:type="dxa"/>
              <w:bottom w:w="57" w:type="dxa"/>
            </w:tcMar>
          </w:tcPr>
          <w:p w14:paraId="01C71B2B" w14:textId="3434B9D6" w:rsidR="00F602CC" w:rsidRPr="00CC4210" w:rsidRDefault="00231B2F" w:rsidP="00711D10">
            <w:pPr>
              <w:rPr>
                <w:rFonts w:cs="Arial"/>
                <w:sz w:val="20"/>
                <w:szCs w:val="20"/>
              </w:rPr>
            </w:pPr>
            <w:r w:rsidRPr="00CC4210">
              <w:rPr>
                <w:rFonts w:cs="Arial"/>
                <w:sz w:val="20"/>
                <w:szCs w:val="20"/>
              </w:rPr>
              <w:t>1,3</w:t>
            </w:r>
          </w:p>
        </w:tc>
      </w:tr>
      <w:tr w:rsidR="00F602CC" w:rsidRPr="00EF1B70" w14:paraId="7C36DDCC" w14:textId="77777777" w:rsidTr="00F602CC">
        <w:tc>
          <w:tcPr>
            <w:tcW w:w="1843" w:type="dxa"/>
            <w:tcMar>
              <w:top w:w="57" w:type="dxa"/>
              <w:bottom w:w="57" w:type="dxa"/>
            </w:tcMar>
          </w:tcPr>
          <w:p w14:paraId="1EA0B4E9" w14:textId="77777777" w:rsidR="00F602CC" w:rsidRPr="00CC4210" w:rsidRDefault="00F602CC" w:rsidP="00711D10">
            <w:pPr>
              <w:rPr>
                <w:rFonts w:cs="Arial"/>
                <w:sz w:val="20"/>
                <w:szCs w:val="20"/>
              </w:rPr>
            </w:pPr>
          </w:p>
        </w:tc>
        <w:tc>
          <w:tcPr>
            <w:tcW w:w="6379" w:type="dxa"/>
            <w:tcMar>
              <w:top w:w="57" w:type="dxa"/>
              <w:bottom w:w="57" w:type="dxa"/>
            </w:tcMar>
          </w:tcPr>
          <w:p w14:paraId="164901F9" w14:textId="5DBBFD8D" w:rsidR="00F602CC" w:rsidRPr="00CC4210" w:rsidRDefault="00231B2F" w:rsidP="00231B2F">
            <w:pPr>
              <w:rPr>
                <w:rFonts w:cs="Arial"/>
                <w:sz w:val="20"/>
                <w:szCs w:val="20"/>
              </w:rPr>
            </w:pPr>
            <w:r w:rsidRPr="00CC4210">
              <w:rPr>
                <w:rFonts w:cs="Arial"/>
                <w:sz w:val="20"/>
                <w:szCs w:val="20"/>
                <w:lang w:eastAsia="zh-CN"/>
              </w:rPr>
              <w:t>Experience of Loughborough University administrative procedures.</w:t>
            </w:r>
          </w:p>
        </w:tc>
        <w:tc>
          <w:tcPr>
            <w:tcW w:w="1417" w:type="dxa"/>
            <w:tcMar>
              <w:top w:w="57" w:type="dxa"/>
              <w:bottom w:w="57" w:type="dxa"/>
            </w:tcMar>
          </w:tcPr>
          <w:p w14:paraId="09DD7132" w14:textId="0FFAFE37" w:rsidR="00F602CC" w:rsidRPr="00CC4210" w:rsidRDefault="00231B2F" w:rsidP="00711D10">
            <w:pPr>
              <w:rPr>
                <w:rFonts w:cs="Arial"/>
                <w:sz w:val="20"/>
                <w:szCs w:val="20"/>
              </w:rPr>
            </w:pPr>
            <w:r w:rsidRPr="00CC4210">
              <w:rPr>
                <w:rFonts w:cs="Arial"/>
                <w:sz w:val="20"/>
                <w:szCs w:val="20"/>
              </w:rPr>
              <w:t>1,3</w:t>
            </w:r>
          </w:p>
        </w:tc>
      </w:tr>
      <w:tr w:rsidR="00F602CC" w:rsidRPr="00EF1B70" w14:paraId="5C18C687" w14:textId="77777777" w:rsidTr="00F602CC">
        <w:tc>
          <w:tcPr>
            <w:tcW w:w="1843" w:type="dxa"/>
            <w:tcMar>
              <w:top w:w="57" w:type="dxa"/>
              <w:bottom w:w="57" w:type="dxa"/>
            </w:tcMar>
          </w:tcPr>
          <w:p w14:paraId="5FE7D444" w14:textId="38414DF2" w:rsidR="00F602CC" w:rsidRPr="00CC4210" w:rsidRDefault="00F602CC" w:rsidP="00711D10">
            <w:pPr>
              <w:rPr>
                <w:rFonts w:cs="Arial"/>
                <w:sz w:val="20"/>
                <w:szCs w:val="20"/>
              </w:rPr>
            </w:pPr>
          </w:p>
        </w:tc>
        <w:tc>
          <w:tcPr>
            <w:tcW w:w="6379" w:type="dxa"/>
            <w:tcMar>
              <w:top w:w="57" w:type="dxa"/>
              <w:bottom w:w="57" w:type="dxa"/>
            </w:tcMar>
          </w:tcPr>
          <w:p w14:paraId="5BC729F7" w14:textId="49C7E768" w:rsidR="00F602CC" w:rsidRPr="00CC4210" w:rsidRDefault="00231B2F" w:rsidP="00231B2F">
            <w:pPr>
              <w:rPr>
                <w:rFonts w:cs="Arial"/>
                <w:sz w:val="20"/>
                <w:szCs w:val="20"/>
                <w:lang w:eastAsia="zh-CN"/>
              </w:rPr>
            </w:pPr>
            <w:r w:rsidRPr="00CC4210">
              <w:rPr>
                <w:rFonts w:cs="Arial"/>
                <w:sz w:val="20"/>
                <w:szCs w:val="20"/>
                <w:lang w:eastAsia="zh-CN"/>
              </w:rPr>
              <w:t>Experience of Loughborough specific systems and procedures.</w:t>
            </w:r>
          </w:p>
        </w:tc>
        <w:tc>
          <w:tcPr>
            <w:tcW w:w="1417" w:type="dxa"/>
            <w:tcMar>
              <w:top w:w="57" w:type="dxa"/>
              <w:bottom w:w="57" w:type="dxa"/>
            </w:tcMar>
          </w:tcPr>
          <w:p w14:paraId="02A1CCD7" w14:textId="2AF73E5A" w:rsidR="00F602CC" w:rsidRPr="00CC4210" w:rsidRDefault="00231B2F" w:rsidP="00711D10">
            <w:pPr>
              <w:rPr>
                <w:rFonts w:cs="Arial"/>
                <w:sz w:val="20"/>
                <w:szCs w:val="20"/>
              </w:rPr>
            </w:pPr>
            <w:r w:rsidRPr="00CC4210">
              <w:rPr>
                <w:rFonts w:cs="Arial"/>
                <w:sz w:val="20"/>
                <w:szCs w:val="20"/>
              </w:rPr>
              <w:t>1,3</w:t>
            </w:r>
          </w:p>
        </w:tc>
      </w:tr>
      <w:tr w:rsidR="00231B2F" w:rsidRPr="00EF1B70" w14:paraId="45860221" w14:textId="77777777" w:rsidTr="00F602CC">
        <w:tc>
          <w:tcPr>
            <w:tcW w:w="1843" w:type="dxa"/>
            <w:tcMar>
              <w:top w:w="57" w:type="dxa"/>
              <w:bottom w:w="57" w:type="dxa"/>
            </w:tcMar>
          </w:tcPr>
          <w:p w14:paraId="3D851B3C" w14:textId="7B1AD742" w:rsidR="00231B2F" w:rsidRPr="00CC4210" w:rsidRDefault="00231B2F" w:rsidP="00711D10">
            <w:pPr>
              <w:rPr>
                <w:rFonts w:cs="Arial"/>
                <w:sz w:val="20"/>
                <w:szCs w:val="20"/>
              </w:rPr>
            </w:pPr>
            <w:r w:rsidRPr="00CC4210">
              <w:rPr>
                <w:rFonts w:cs="Arial"/>
                <w:sz w:val="20"/>
                <w:szCs w:val="20"/>
              </w:rPr>
              <w:t>Skills and abilities</w:t>
            </w:r>
          </w:p>
        </w:tc>
        <w:tc>
          <w:tcPr>
            <w:tcW w:w="6379" w:type="dxa"/>
            <w:tcMar>
              <w:top w:w="57" w:type="dxa"/>
              <w:bottom w:w="57" w:type="dxa"/>
            </w:tcMar>
          </w:tcPr>
          <w:p w14:paraId="36729FBE" w14:textId="024490E3" w:rsidR="00231B2F" w:rsidRPr="00CC4210" w:rsidRDefault="00231B2F" w:rsidP="00231B2F">
            <w:pPr>
              <w:rPr>
                <w:rFonts w:cs="Arial"/>
                <w:sz w:val="20"/>
                <w:szCs w:val="20"/>
                <w:lang w:eastAsia="zh-CN"/>
              </w:rPr>
            </w:pPr>
            <w:r w:rsidRPr="00CC4210">
              <w:rPr>
                <w:rFonts w:cs="Arial"/>
                <w:sz w:val="20"/>
                <w:szCs w:val="20"/>
                <w:lang w:eastAsia="zh-CN"/>
              </w:rPr>
              <w:t>Skills using relevant Loughborough University IT systems eg LUSI, Agresso, Co-Tutor, LEARN and CMIS.</w:t>
            </w:r>
          </w:p>
        </w:tc>
        <w:tc>
          <w:tcPr>
            <w:tcW w:w="1417" w:type="dxa"/>
            <w:tcMar>
              <w:top w:w="57" w:type="dxa"/>
              <w:bottom w:w="57" w:type="dxa"/>
            </w:tcMar>
          </w:tcPr>
          <w:p w14:paraId="666718C8" w14:textId="1C97D6A6" w:rsidR="00231B2F" w:rsidRPr="00CC4210" w:rsidRDefault="00231B2F" w:rsidP="00711D10">
            <w:pPr>
              <w:rPr>
                <w:rFonts w:cs="Arial"/>
                <w:sz w:val="20"/>
                <w:szCs w:val="20"/>
              </w:rPr>
            </w:pPr>
            <w:r w:rsidRPr="00CC4210">
              <w:rPr>
                <w:rFonts w:cs="Arial"/>
                <w:sz w:val="20"/>
                <w:szCs w:val="20"/>
              </w:rPr>
              <w:t>1,3</w:t>
            </w:r>
          </w:p>
        </w:tc>
      </w:tr>
      <w:tr w:rsidR="00231B2F" w:rsidRPr="00EF1B70" w14:paraId="53078389" w14:textId="77777777" w:rsidTr="00F602CC">
        <w:tc>
          <w:tcPr>
            <w:tcW w:w="1843" w:type="dxa"/>
            <w:tcMar>
              <w:top w:w="57" w:type="dxa"/>
              <w:bottom w:w="57" w:type="dxa"/>
            </w:tcMar>
          </w:tcPr>
          <w:p w14:paraId="410C88D3" w14:textId="0B4D4FD9" w:rsidR="00231B2F" w:rsidRPr="00CC4210" w:rsidRDefault="00231B2F" w:rsidP="00711D10">
            <w:pPr>
              <w:rPr>
                <w:rFonts w:cs="Arial"/>
                <w:sz w:val="20"/>
                <w:szCs w:val="20"/>
              </w:rPr>
            </w:pPr>
          </w:p>
        </w:tc>
        <w:tc>
          <w:tcPr>
            <w:tcW w:w="6379" w:type="dxa"/>
            <w:tcMar>
              <w:top w:w="57" w:type="dxa"/>
              <w:bottom w:w="57" w:type="dxa"/>
            </w:tcMar>
          </w:tcPr>
          <w:p w14:paraId="18E9E284" w14:textId="17F57A81" w:rsidR="00231B2F" w:rsidRPr="00CC4210" w:rsidRDefault="00231B2F" w:rsidP="00231B2F">
            <w:pPr>
              <w:rPr>
                <w:rFonts w:cs="Arial"/>
                <w:sz w:val="20"/>
                <w:szCs w:val="20"/>
                <w:lang w:eastAsia="zh-CN"/>
              </w:rPr>
            </w:pPr>
            <w:r w:rsidRPr="00CC4210">
              <w:rPr>
                <w:rFonts w:cs="Arial"/>
                <w:sz w:val="20"/>
                <w:szCs w:val="20"/>
                <w:lang w:eastAsia="zh-CN"/>
              </w:rPr>
              <w:t>Understanding and knowledge of relevant  legislation eg SENDA, Data Protection Act, Freedom of Information etc.</w:t>
            </w:r>
          </w:p>
        </w:tc>
        <w:tc>
          <w:tcPr>
            <w:tcW w:w="1417" w:type="dxa"/>
            <w:tcMar>
              <w:top w:w="57" w:type="dxa"/>
              <w:bottom w:w="57" w:type="dxa"/>
            </w:tcMar>
          </w:tcPr>
          <w:p w14:paraId="5FA3AFF4" w14:textId="08125B9A" w:rsidR="00231B2F" w:rsidRPr="00CC4210" w:rsidRDefault="00231B2F" w:rsidP="00711D10">
            <w:pPr>
              <w:rPr>
                <w:rFonts w:cs="Arial"/>
                <w:sz w:val="20"/>
                <w:szCs w:val="20"/>
              </w:rPr>
            </w:pPr>
            <w:r w:rsidRPr="00CC4210">
              <w:rPr>
                <w:rFonts w:cs="Arial"/>
                <w:sz w:val="20"/>
                <w:szCs w:val="20"/>
              </w:rPr>
              <w:t>1,3</w:t>
            </w:r>
          </w:p>
        </w:tc>
      </w:tr>
      <w:tr w:rsidR="00231B2F" w:rsidRPr="00EF1B70" w14:paraId="6348AA8D" w14:textId="77777777" w:rsidTr="00F602CC">
        <w:tc>
          <w:tcPr>
            <w:tcW w:w="1843" w:type="dxa"/>
            <w:tcMar>
              <w:top w:w="57" w:type="dxa"/>
              <w:bottom w:w="57" w:type="dxa"/>
            </w:tcMar>
          </w:tcPr>
          <w:p w14:paraId="1CB0C050" w14:textId="5F3E16B5" w:rsidR="00231B2F" w:rsidRPr="00CC4210" w:rsidRDefault="00231B2F" w:rsidP="00711D10">
            <w:pPr>
              <w:rPr>
                <w:rFonts w:cs="Arial"/>
                <w:sz w:val="20"/>
                <w:szCs w:val="20"/>
              </w:rPr>
            </w:pPr>
          </w:p>
        </w:tc>
        <w:tc>
          <w:tcPr>
            <w:tcW w:w="6379" w:type="dxa"/>
            <w:tcMar>
              <w:top w:w="57" w:type="dxa"/>
              <w:bottom w:w="57" w:type="dxa"/>
            </w:tcMar>
          </w:tcPr>
          <w:p w14:paraId="43CE8C69" w14:textId="577EC051" w:rsidR="00231B2F" w:rsidRPr="00CC4210" w:rsidRDefault="00231B2F" w:rsidP="00231B2F">
            <w:pPr>
              <w:rPr>
                <w:rFonts w:cs="Arial"/>
                <w:sz w:val="20"/>
                <w:szCs w:val="20"/>
                <w:lang w:eastAsia="zh-CN"/>
              </w:rPr>
            </w:pPr>
            <w:r w:rsidRPr="00CC4210">
              <w:rPr>
                <w:rFonts w:cs="Arial"/>
                <w:sz w:val="20"/>
                <w:szCs w:val="20"/>
                <w:lang w:eastAsia="zh-CN"/>
              </w:rPr>
              <w:t>Able to take Minutes.</w:t>
            </w:r>
          </w:p>
        </w:tc>
        <w:tc>
          <w:tcPr>
            <w:tcW w:w="1417" w:type="dxa"/>
            <w:tcMar>
              <w:top w:w="57" w:type="dxa"/>
              <w:bottom w:w="57" w:type="dxa"/>
            </w:tcMar>
          </w:tcPr>
          <w:p w14:paraId="65ED7FB2" w14:textId="34A4C7E8" w:rsidR="00231B2F" w:rsidRPr="00CC4210" w:rsidRDefault="00231B2F" w:rsidP="00711D10">
            <w:pPr>
              <w:rPr>
                <w:rFonts w:cs="Arial"/>
                <w:sz w:val="20"/>
                <w:szCs w:val="20"/>
              </w:rPr>
            </w:pPr>
            <w:r w:rsidRPr="00CC4210">
              <w:rPr>
                <w:rFonts w:cs="Arial"/>
                <w:sz w:val="20"/>
                <w:szCs w:val="20"/>
              </w:rPr>
              <w:t>1,3</w:t>
            </w:r>
          </w:p>
        </w:tc>
      </w:tr>
      <w:tr w:rsidR="00231B2F" w:rsidRPr="00EF1B70" w14:paraId="47D5882E" w14:textId="77777777" w:rsidTr="00F602CC">
        <w:tc>
          <w:tcPr>
            <w:tcW w:w="1843" w:type="dxa"/>
            <w:tcMar>
              <w:top w:w="57" w:type="dxa"/>
              <w:bottom w:w="57" w:type="dxa"/>
            </w:tcMar>
          </w:tcPr>
          <w:p w14:paraId="500B8DB0" w14:textId="4A594F25" w:rsidR="00231B2F" w:rsidRPr="00CC4210" w:rsidRDefault="00231B2F" w:rsidP="00711D10">
            <w:pPr>
              <w:rPr>
                <w:rFonts w:cs="Arial"/>
                <w:sz w:val="20"/>
                <w:szCs w:val="20"/>
              </w:rPr>
            </w:pPr>
            <w:r w:rsidRPr="00CC4210">
              <w:rPr>
                <w:rFonts w:cs="Arial"/>
                <w:sz w:val="20"/>
                <w:szCs w:val="20"/>
              </w:rPr>
              <w:lastRenderedPageBreak/>
              <w:t>Qualifications</w:t>
            </w:r>
          </w:p>
        </w:tc>
        <w:tc>
          <w:tcPr>
            <w:tcW w:w="6379" w:type="dxa"/>
            <w:tcMar>
              <w:top w:w="57" w:type="dxa"/>
              <w:bottom w:w="57" w:type="dxa"/>
            </w:tcMar>
          </w:tcPr>
          <w:p w14:paraId="66476BE2" w14:textId="77777777" w:rsidR="00231B2F" w:rsidRPr="00CC4210" w:rsidRDefault="00231B2F" w:rsidP="00711D10">
            <w:pPr>
              <w:rPr>
                <w:rFonts w:cs="Arial"/>
                <w:sz w:val="20"/>
                <w:szCs w:val="20"/>
              </w:rPr>
            </w:pPr>
          </w:p>
        </w:tc>
        <w:tc>
          <w:tcPr>
            <w:tcW w:w="1417" w:type="dxa"/>
            <w:tcMar>
              <w:top w:w="57" w:type="dxa"/>
              <w:bottom w:w="57" w:type="dxa"/>
            </w:tcMar>
          </w:tcPr>
          <w:p w14:paraId="5D0299DD" w14:textId="77777777" w:rsidR="00231B2F" w:rsidRPr="00CC4210" w:rsidRDefault="00231B2F" w:rsidP="00711D10">
            <w:pPr>
              <w:rPr>
                <w:rFonts w:cs="Arial"/>
                <w:sz w:val="20"/>
                <w:szCs w:val="20"/>
              </w:rPr>
            </w:pPr>
          </w:p>
        </w:tc>
      </w:tr>
    </w:tbl>
    <w:p w14:paraId="6B12CE4E" w14:textId="77777777" w:rsidR="00936D18" w:rsidRDefault="00936D18" w:rsidP="00936D18">
      <w:pPr>
        <w:pStyle w:val="Heading1"/>
        <w:spacing w:before="0" w:line="276" w:lineRule="auto"/>
        <w:rPr>
          <w:rFonts w:ascii="Arial" w:hAnsi="Arial" w:cs="Arial"/>
          <w:color w:val="361163"/>
          <w:spacing w:val="-1"/>
          <w:sz w:val="24"/>
          <w:szCs w:val="24"/>
        </w:rPr>
      </w:pPr>
      <w:r w:rsidRPr="00EF1B70">
        <w:rPr>
          <w:rFonts w:ascii="Arial" w:hAnsi="Arial" w:cs="Arial"/>
          <w:sz w:val="20"/>
          <w:szCs w:val="20"/>
        </w:rPr>
        <w:br/>
      </w:r>
      <w:r w:rsidRPr="006A4E1F">
        <w:rPr>
          <w:rFonts w:ascii="Arial" w:hAnsi="Arial" w:cs="Arial"/>
          <w:color w:val="361163"/>
          <w:spacing w:val="-1"/>
          <w:sz w:val="24"/>
          <w:szCs w:val="24"/>
        </w:rPr>
        <w:t>Conditions</w:t>
      </w:r>
      <w:r w:rsidRPr="006A4E1F">
        <w:rPr>
          <w:rFonts w:ascii="Arial" w:hAnsi="Arial" w:cs="Arial"/>
          <w:color w:val="361163"/>
          <w:sz w:val="24"/>
          <w:szCs w:val="24"/>
        </w:rPr>
        <w:t xml:space="preserve"> of</w:t>
      </w:r>
      <w:r w:rsidRPr="006A4E1F">
        <w:rPr>
          <w:rFonts w:ascii="Arial" w:hAnsi="Arial" w:cs="Arial"/>
          <w:color w:val="361163"/>
          <w:spacing w:val="-1"/>
          <w:sz w:val="24"/>
          <w:szCs w:val="24"/>
        </w:rPr>
        <w:t xml:space="preserve"> Service</w:t>
      </w:r>
    </w:p>
    <w:p w14:paraId="6BD06300" w14:textId="77777777" w:rsidR="00F602CC" w:rsidRPr="00F602CC" w:rsidRDefault="00F602CC" w:rsidP="00F602CC"/>
    <w:p w14:paraId="25B698B9" w14:textId="6625C4BC" w:rsidR="00936D18" w:rsidRDefault="00936D18" w:rsidP="002D0B5A">
      <w:pPr>
        <w:rPr>
          <w:rFonts w:cs="Arial"/>
          <w:sz w:val="20"/>
          <w:szCs w:val="20"/>
        </w:rPr>
      </w:pPr>
      <w:r w:rsidRPr="00EF1B70">
        <w:rPr>
          <w:rFonts w:cs="Arial"/>
          <w:sz w:val="20"/>
          <w:szCs w:val="20"/>
        </w:rPr>
        <w:t xml:space="preserve">The position </w:t>
      </w:r>
      <w:r w:rsidR="002D0B5A">
        <w:rPr>
          <w:rFonts w:cs="Arial"/>
          <w:sz w:val="20"/>
          <w:szCs w:val="20"/>
        </w:rPr>
        <w:t xml:space="preserve">is </w:t>
      </w:r>
      <w:permStart w:id="81017295" w:edGrp="everyone"/>
      <w:r w:rsidR="002D0B5A">
        <w:rPr>
          <w:rFonts w:cs="Arial"/>
          <w:sz w:val="20"/>
          <w:szCs w:val="20"/>
        </w:rPr>
        <w:t>FULL TIME/PART TIME and OPEN-ENDED/FIXED TERM.</w:t>
      </w:r>
      <w:permEnd w:id="81017295"/>
      <w:r w:rsidR="002D0B5A">
        <w:rPr>
          <w:rFonts w:cs="Arial"/>
          <w:sz w:val="20"/>
          <w:szCs w:val="20"/>
        </w:rPr>
        <w:t xml:space="preserve"> Salary will be on </w:t>
      </w:r>
      <w:permStart w:id="1055285706" w:edGrp="everyone"/>
      <w:r w:rsidR="002D0B5A">
        <w:rPr>
          <w:rFonts w:cs="Arial"/>
          <w:sz w:val="20"/>
          <w:szCs w:val="20"/>
        </w:rPr>
        <w:t>JOB FAMILY AND GRADE, SALARY BAND per annum</w:t>
      </w:r>
      <w:permEnd w:id="1055285706"/>
      <w:r w:rsidR="002D0B5A">
        <w:rPr>
          <w:rFonts w:cs="Arial"/>
          <w:sz w:val="20"/>
          <w:szCs w:val="20"/>
        </w:rPr>
        <w:t>, at a starting salary to be confirmed on offer of appointment.</w:t>
      </w:r>
      <w:r w:rsidR="002D0B5A">
        <w:rPr>
          <w:rFonts w:cs="Arial"/>
          <w:sz w:val="20"/>
          <w:szCs w:val="20"/>
        </w:rPr>
        <w:br/>
        <w:t xml:space="preserve">The appointment will be subject to the University’s Terms and Conditions of Employment for </w:t>
      </w:r>
      <w:permStart w:id="170145715" w:edGrp="everyone"/>
      <w:r w:rsidR="002D0B5A">
        <w:rPr>
          <w:rFonts w:cs="Arial"/>
          <w:sz w:val="20"/>
          <w:szCs w:val="20"/>
        </w:rPr>
        <w:t>STAFF GRADES 1-5/STAFF GRADES 6 AND ABOVE,</w:t>
      </w:r>
      <w:permEnd w:id="170145715"/>
      <w:r w:rsidR="002D0B5A">
        <w:rPr>
          <w:rFonts w:cs="Arial"/>
          <w:sz w:val="20"/>
          <w:szCs w:val="20"/>
        </w:rPr>
        <w:t xml:space="preserve"> details of which can be found </w:t>
      </w:r>
      <w:hyperlink r:id="rId7" w:history="1">
        <w:r w:rsidRPr="00EF1B70">
          <w:rPr>
            <w:rStyle w:val="Hyperlink"/>
            <w:rFonts w:cs="Arial"/>
            <w:sz w:val="20"/>
            <w:szCs w:val="20"/>
          </w:rPr>
          <w:t>here</w:t>
        </w:r>
      </w:hyperlink>
      <w:r w:rsidRPr="00EF1B70">
        <w:rPr>
          <w:rFonts w:cs="Arial"/>
          <w:sz w:val="20"/>
          <w:szCs w:val="20"/>
        </w:rPr>
        <w:t>.</w:t>
      </w:r>
    </w:p>
    <w:p w14:paraId="0C16D76C" w14:textId="77777777" w:rsidR="00CA3269" w:rsidRDefault="00CA3269" w:rsidP="00936D18">
      <w:pPr>
        <w:rPr>
          <w:rFonts w:cs="Arial"/>
          <w:sz w:val="20"/>
          <w:szCs w:val="20"/>
        </w:rPr>
      </w:pPr>
    </w:p>
    <w:p w14:paraId="7FD8A791" w14:textId="51F94334" w:rsidR="00CA3269" w:rsidRDefault="00CA3269" w:rsidP="00D86DCF">
      <w:pPr>
        <w:pStyle w:val="Default"/>
        <w:rPr>
          <w:sz w:val="20"/>
        </w:rPr>
      </w:pPr>
      <w:r w:rsidRPr="00CA3269">
        <w:rPr>
          <w:sz w:val="20"/>
          <w:szCs w:val="20"/>
        </w:rPr>
        <w:t xml:space="preserve">The University is committed to enabling staff to maintain a healthy work-home balance and has a number of family-friendly policies </w:t>
      </w:r>
      <w:r w:rsidR="0099188A" w:rsidRPr="0099188A">
        <w:rPr>
          <w:sz w:val="20"/>
        </w:rPr>
        <w:t xml:space="preserve">which can be found </w:t>
      </w:r>
      <w:hyperlink r:id="rId8">
        <w:r w:rsidR="0099188A" w:rsidRPr="0099188A">
          <w:rPr>
            <w:color w:val="0000FF"/>
            <w:sz w:val="20"/>
            <w:u w:val="single" w:color="0000FF"/>
          </w:rPr>
          <w:t>here</w:t>
        </w:r>
        <w:r w:rsidR="0099188A" w:rsidRPr="0099188A">
          <w:rPr>
            <w:sz w:val="20"/>
          </w:rPr>
          <w:t>.</w:t>
        </w:r>
      </w:hyperlink>
    </w:p>
    <w:p w14:paraId="6293F2BD" w14:textId="60D4161F" w:rsidR="002D0B5A" w:rsidRDefault="002D0B5A" w:rsidP="00D86DCF">
      <w:pPr>
        <w:pStyle w:val="Default"/>
        <w:rPr>
          <w:sz w:val="20"/>
          <w:szCs w:val="20"/>
        </w:rPr>
      </w:pPr>
    </w:p>
    <w:p w14:paraId="43619ED2" w14:textId="036D4ED2" w:rsidR="002D0B5A" w:rsidRPr="00CA3269" w:rsidRDefault="002D0B5A" w:rsidP="00D86DCF">
      <w:pPr>
        <w:pStyle w:val="Default"/>
        <w:rPr>
          <w:sz w:val="20"/>
          <w:szCs w:val="20"/>
        </w:rPr>
      </w:pPr>
      <w:r>
        <w:rPr>
          <w:sz w:val="20"/>
          <w:szCs w:val="20"/>
        </w:rPr>
        <w:t xml:space="preserve">The University offers a wide range of employee benefits which can be found </w:t>
      </w:r>
      <w:hyperlink r:id="rId9" w:history="1">
        <w:r w:rsidRPr="002D0B5A">
          <w:rPr>
            <w:rStyle w:val="Hyperlink"/>
            <w:sz w:val="20"/>
            <w:szCs w:val="20"/>
          </w:rPr>
          <w:t>here</w:t>
        </w:r>
      </w:hyperlink>
      <w:r>
        <w:rPr>
          <w:sz w:val="20"/>
          <w:szCs w:val="20"/>
        </w:rPr>
        <w:t xml:space="preserve">. </w:t>
      </w:r>
    </w:p>
    <w:p w14:paraId="0BD6DA07" w14:textId="77777777" w:rsidR="00CA3269" w:rsidRPr="00CA3269" w:rsidRDefault="00CA3269" w:rsidP="00CA3269">
      <w:pPr>
        <w:pStyle w:val="Default"/>
        <w:rPr>
          <w:sz w:val="20"/>
          <w:szCs w:val="20"/>
        </w:rPr>
      </w:pPr>
    </w:p>
    <w:p w14:paraId="4C76E535" w14:textId="4A68DABA" w:rsidR="00CA3269" w:rsidRPr="00CA3269" w:rsidRDefault="00CA3269" w:rsidP="00CA3269">
      <w:pPr>
        <w:pStyle w:val="Default"/>
        <w:rPr>
          <w:color w:val="0000FF"/>
          <w:sz w:val="20"/>
          <w:szCs w:val="20"/>
        </w:rPr>
      </w:pPr>
      <w:r w:rsidRPr="00CA3269">
        <w:rPr>
          <w:color w:val="auto"/>
          <w:sz w:val="20"/>
          <w:szCs w:val="20"/>
        </w:rPr>
        <w:t xml:space="preserve">We also offer an on-campus nursery with subsidised places, subsidised places at local holiday clubs and a childcare voucher scheme (further details are available at: </w:t>
      </w:r>
      <w:hyperlink r:id="rId10" w:history="1">
        <w:r w:rsidRPr="00CA3269">
          <w:rPr>
            <w:rStyle w:val="Hyperlink"/>
            <w:sz w:val="20"/>
            <w:szCs w:val="20"/>
          </w:rPr>
          <w:t>http://www.lboro.ac.uk/services/hr/a-z/childcare-information---page.html</w:t>
        </w:r>
      </w:hyperlink>
    </w:p>
    <w:p w14:paraId="406FC97F" w14:textId="0843F19B" w:rsidR="00CA3269" w:rsidRPr="00CA3269" w:rsidRDefault="00CA3269" w:rsidP="00CA3269">
      <w:pPr>
        <w:pStyle w:val="Default"/>
        <w:rPr>
          <w:color w:val="0000FF"/>
          <w:sz w:val="20"/>
          <w:szCs w:val="20"/>
        </w:rPr>
      </w:pPr>
      <w:r w:rsidRPr="00CA3269">
        <w:rPr>
          <w:color w:val="0000FF"/>
          <w:sz w:val="20"/>
          <w:szCs w:val="20"/>
        </w:rPr>
        <w:t xml:space="preserve"> </w:t>
      </w:r>
    </w:p>
    <w:p w14:paraId="1B91DE83" w14:textId="77777777" w:rsidR="00CA3269" w:rsidRPr="00CA3269" w:rsidRDefault="00CA3269" w:rsidP="00CA3269">
      <w:pPr>
        <w:pStyle w:val="Default"/>
        <w:rPr>
          <w:sz w:val="20"/>
          <w:szCs w:val="20"/>
        </w:rPr>
      </w:pPr>
      <w:r w:rsidRPr="00CA3269">
        <w:rPr>
          <w:sz w:val="20"/>
          <w:szCs w:val="20"/>
        </w:rPr>
        <w:t xml:space="preserve">In addition, the University is supportive, wherever possible, of flexible working arrangements. </w:t>
      </w:r>
    </w:p>
    <w:p w14:paraId="6353002E" w14:textId="4F5AB18A" w:rsidR="00CA3269" w:rsidRPr="00CA3269" w:rsidRDefault="00CA3269" w:rsidP="00CA3269">
      <w:pPr>
        <w:rPr>
          <w:rFonts w:cs="Arial"/>
          <w:sz w:val="20"/>
          <w:szCs w:val="20"/>
        </w:rPr>
      </w:pPr>
      <w:r w:rsidRPr="00CA3269">
        <w:rPr>
          <w:sz w:val="20"/>
          <w:szCs w:val="20"/>
        </w:rPr>
        <w:t>We also strive to create a culture that supports equality and celebrates diversity throughout the campus. The University holds a Bronze Athena SWAN award which recognises the importance of support for women at all stages of their academic career. For further information on Athena SWAN see</w:t>
      </w:r>
      <w:r w:rsidR="00FD6C46">
        <w:rPr>
          <w:sz w:val="20"/>
          <w:szCs w:val="20"/>
        </w:rPr>
        <w:t xml:space="preserve"> </w:t>
      </w:r>
      <w:hyperlink r:id="rId11" w:history="1">
        <w:r w:rsidR="00FD6C46" w:rsidRPr="00FD6C46">
          <w:rPr>
            <w:rStyle w:val="Hyperlink"/>
            <w:rFonts w:cs="Arial"/>
            <w:sz w:val="20"/>
            <w:szCs w:val="20"/>
            <w:lang w:eastAsia="zh-CN"/>
          </w:rPr>
          <w:t>http://www.lboro.ac.uk/services/hr/athena-swan/</w:t>
        </w:r>
      </w:hyperlink>
    </w:p>
    <w:p w14:paraId="2279F8D2" w14:textId="77777777" w:rsidR="00936D18" w:rsidRPr="00EF1B70" w:rsidRDefault="00936D18" w:rsidP="00936D18">
      <w:pPr>
        <w:rPr>
          <w:rFonts w:cs="Arial"/>
          <w:sz w:val="20"/>
          <w:szCs w:val="20"/>
        </w:rPr>
      </w:pPr>
      <w:bookmarkStart w:id="1" w:name="_GoBack"/>
      <w:bookmarkEnd w:id="1"/>
    </w:p>
    <w:p w14:paraId="6DAD0A88" w14:textId="77777777" w:rsidR="00936D18" w:rsidRDefault="00936D18" w:rsidP="00936D18">
      <w:pPr>
        <w:pStyle w:val="Heading1"/>
        <w:spacing w:before="0" w:line="276" w:lineRule="auto"/>
        <w:rPr>
          <w:rFonts w:ascii="Arial" w:hAnsi="Arial" w:cs="Arial"/>
          <w:color w:val="361163"/>
          <w:spacing w:val="-1"/>
          <w:sz w:val="24"/>
          <w:szCs w:val="24"/>
        </w:rPr>
      </w:pPr>
      <w:r w:rsidRPr="006A4E1F">
        <w:rPr>
          <w:rFonts w:ascii="Arial" w:hAnsi="Arial" w:cs="Arial"/>
          <w:color w:val="361163"/>
          <w:spacing w:val="-1"/>
          <w:sz w:val="24"/>
          <w:szCs w:val="24"/>
        </w:rPr>
        <w:t>Applications</w:t>
      </w:r>
    </w:p>
    <w:p w14:paraId="38F594D4" w14:textId="77777777" w:rsidR="00F602CC" w:rsidRPr="00F602CC" w:rsidRDefault="00F602CC" w:rsidP="00F602CC"/>
    <w:p w14:paraId="13E25BAF" w14:textId="148D4605" w:rsidR="00936D18" w:rsidRPr="00EF1B70" w:rsidRDefault="00936D18" w:rsidP="00F602CC">
      <w:pPr>
        <w:rPr>
          <w:rFonts w:cs="Arial"/>
          <w:sz w:val="20"/>
          <w:szCs w:val="20"/>
        </w:rPr>
      </w:pPr>
      <w:r w:rsidRPr="00EF1B70">
        <w:rPr>
          <w:rFonts w:cs="Arial"/>
          <w:sz w:val="20"/>
          <w:szCs w:val="20"/>
        </w:rPr>
        <w:t xml:space="preserve">The closing date for receipt of applications is </w:t>
      </w:r>
      <w:permStart w:id="757552774" w:edGrp="everyone"/>
      <w:r w:rsidR="00F602CC">
        <w:rPr>
          <w:rFonts w:cs="Arial"/>
          <w:b/>
          <w:bCs/>
          <w:sz w:val="20"/>
          <w:szCs w:val="20"/>
        </w:rPr>
        <w:t>DATE</w:t>
      </w:r>
      <w:r w:rsidRPr="00EF1B70">
        <w:rPr>
          <w:rFonts w:cs="Arial"/>
          <w:b/>
          <w:bCs/>
          <w:sz w:val="20"/>
          <w:szCs w:val="20"/>
        </w:rPr>
        <w:t xml:space="preserve">. </w:t>
      </w:r>
      <w:r w:rsidRPr="00EF1B70">
        <w:rPr>
          <w:rFonts w:cs="Arial"/>
          <w:sz w:val="20"/>
          <w:szCs w:val="20"/>
        </w:rPr>
        <w:t xml:space="preserve">Interviews will be held on </w:t>
      </w:r>
      <w:r w:rsidR="00F602CC">
        <w:rPr>
          <w:rFonts w:cs="Arial"/>
          <w:b/>
          <w:bCs/>
          <w:sz w:val="20"/>
          <w:szCs w:val="20"/>
        </w:rPr>
        <w:t>DATE</w:t>
      </w:r>
      <w:r w:rsidR="00F602CC">
        <w:rPr>
          <w:rFonts w:cs="Arial"/>
          <w:sz w:val="20"/>
          <w:szCs w:val="20"/>
        </w:rPr>
        <w:t>.</w:t>
      </w:r>
      <w:permEnd w:id="757552774"/>
    </w:p>
    <w:p w14:paraId="60B8D862" w14:textId="77777777" w:rsidR="00936D18" w:rsidRPr="00936D18" w:rsidRDefault="00936D18" w:rsidP="00936D18">
      <w:pPr>
        <w:pStyle w:val="BodyText"/>
        <w:spacing w:line="276" w:lineRule="auto"/>
        <w:ind w:left="0" w:right="373" w:firstLine="0"/>
        <w:rPr>
          <w:color w:val="361163"/>
          <w:spacing w:val="-1"/>
          <w:lang w:val="en-GB"/>
        </w:rPr>
      </w:pPr>
    </w:p>
    <w:p w14:paraId="11010B94" w14:textId="77777777" w:rsidR="00755D44" w:rsidRDefault="00755D44" w:rsidP="00936D18">
      <w:pPr>
        <w:pStyle w:val="BodyText"/>
        <w:spacing w:line="276" w:lineRule="auto"/>
        <w:ind w:left="0" w:firstLine="0"/>
        <w:rPr>
          <w:rFonts w:cs="Arial"/>
          <w:spacing w:val="-1"/>
          <w:sz w:val="20"/>
          <w:szCs w:val="20"/>
        </w:rPr>
      </w:pPr>
    </w:p>
    <w:p w14:paraId="7025F5AB" w14:textId="77777777" w:rsidR="00755D44" w:rsidRDefault="00755D44" w:rsidP="00936D18">
      <w:pPr>
        <w:pStyle w:val="BodyText"/>
        <w:spacing w:line="276" w:lineRule="auto"/>
        <w:ind w:left="0" w:firstLine="0"/>
        <w:rPr>
          <w:rFonts w:cs="Arial"/>
          <w:spacing w:val="-1"/>
          <w:sz w:val="20"/>
          <w:szCs w:val="20"/>
        </w:rPr>
      </w:pPr>
    </w:p>
    <w:p w14:paraId="7B4E9734" w14:textId="77777777" w:rsidR="00755D44" w:rsidRDefault="00755D44" w:rsidP="00936D18">
      <w:pPr>
        <w:pStyle w:val="BodyText"/>
        <w:spacing w:line="276" w:lineRule="auto"/>
        <w:ind w:left="0" w:firstLine="0"/>
        <w:rPr>
          <w:rFonts w:cs="Arial"/>
          <w:spacing w:val="-1"/>
          <w:sz w:val="20"/>
          <w:szCs w:val="20"/>
        </w:rPr>
      </w:pPr>
    </w:p>
    <w:p w14:paraId="080DE895" w14:textId="77777777" w:rsidR="00755D44" w:rsidRPr="006A4E1F" w:rsidRDefault="00755D44" w:rsidP="00936D18">
      <w:pPr>
        <w:spacing w:line="276" w:lineRule="auto"/>
      </w:pPr>
    </w:p>
    <w:p w14:paraId="18A060D7" w14:textId="77777777" w:rsidR="00755D44" w:rsidRDefault="00755D44" w:rsidP="00936D18">
      <w:pPr>
        <w:pStyle w:val="BodyText"/>
        <w:spacing w:line="276" w:lineRule="auto"/>
        <w:ind w:left="100" w:right="112" w:firstLine="0"/>
      </w:pPr>
    </w:p>
    <w:p w14:paraId="5BAFE13C" w14:textId="77777777" w:rsidR="00755D44" w:rsidRPr="006A4E1F" w:rsidRDefault="00755D44" w:rsidP="00936D18">
      <w:pPr>
        <w:spacing w:line="276" w:lineRule="auto"/>
        <w:rPr>
          <w:lang w:val="en-US"/>
        </w:rPr>
      </w:pPr>
    </w:p>
    <w:p w14:paraId="05609F6E" w14:textId="77777777" w:rsidR="00755D44" w:rsidRDefault="00755D44" w:rsidP="00936D18">
      <w:pPr>
        <w:pStyle w:val="BodyText"/>
        <w:spacing w:before="120" w:line="276" w:lineRule="auto"/>
        <w:ind w:left="100" w:right="200" w:firstLine="0"/>
        <w:rPr>
          <w:rFonts w:cs="Arial"/>
        </w:rPr>
      </w:pPr>
    </w:p>
    <w:p w14:paraId="66D0F043" w14:textId="77777777" w:rsidR="00755D44" w:rsidRDefault="00755D44" w:rsidP="00936D18">
      <w:pPr>
        <w:spacing w:before="8" w:line="276" w:lineRule="auto"/>
        <w:rPr>
          <w:rFonts w:eastAsia="Arial" w:cs="Arial"/>
          <w:i/>
          <w:sz w:val="28"/>
          <w:szCs w:val="28"/>
        </w:rPr>
      </w:pPr>
    </w:p>
    <w:p w14:paraId="789E281B" w14:textId="77777777" w:rsidR="00755D44" w:rsidRPr="006A4E1F" w:rsidRDefault="00755D44" w:rsidP="00936D18">
      <w:pPr>
        <w:spacing w:line="276" w:lineRule="auto"/>
      </w:pPr>
    </w:p>
    <w:p w14:paraId="667597FB" w14:textId="77777777" w:rsidR="00755D44" w:rsidRPr="006A4E1F" w:rsidRDefault="00755D44" w:rsidP="00936D18">
      <w:pPr>
        <w:pStyle w:val="BodyText"/>
        <w:tabs>
          <w:tab w:val="left" w:pos="981"/>
        </w:tabs>
        <w:spacing w:line="276" w:lineRule="auto"/>
        <w:ind w:left="0" w:right="1211" w:firstLine="0"/>
        <w:rPr>
          <w:rFonts w:cs="Arial"/>
          <w:sz w:val="20"/>
          <w:szCs w:val="20"/>
        </w:rPr>
      </w:pPr>
    </w:p>
    <w:p w14:paraId="485461E8" w14:textId="77777777" w:rsidR="00755D44" w:rsidRPr="006A4E1F" w:rsidRDefault="00755D44" w:rsidP="00936D18">
      <w:pPr>
        <w:spacing w:line="276" w:lineRule="auto"/>
        <w:rPr>
          <w:rFonts w:cs="Arial"/>
          <w:b/>
          <w:spacing w:val="-1"/>
          <w:sz w:val="20"/>
          <w:szCs w:val="20"/>
          <w:lang w:val="en-US"/>
        </w:rPr>
      </w:pPr>
    </w:p>
    <w:p w14:paraId="683CE66F" w14:textId="77777777" w:rsidR="00755D44" w:rsidRPr="006A4E1F" w:rsidRDefault="00755D44" w:rsidP="00936D18">
      <w:pPr>
        <w:pStyle w:val="BodyText"/>
        <w:spacing w:line="276" w:lineRule="auto"/>
        <w:ind w:left="0" w:firstLine="0"/>
        <w:rPr>
          <w:rFonts w:cs="Arial"/>
          <w:sz w:val="20"/>
          <w:szCs w:val="20"/>
        </w:rPr>
      </w:pPr>
    </w:p>
    <w:p w14:paraId="03611269" w14:textId="77777777" w:rsidR="00755D44" w:rsidRPr="006A4E1F" w:rsidRDefault="00755D44" w:rsidP="00936D18">
      <w:pPr>
        <w:spacing w:line="276" w:lineRule="auto"/>
        <w:rPr>
          <w:rFonts w:eastAsia="Arial" w:cs="Arial"/>
          <w:sz w:val="20"/>
          <w:szCs w:val="20"/>
        </w:rPr>
      </w:pPr>
    </w:p>
    <w:p w14:paraId="3E0BF0B4" w14:textId="77777777" w:rsidR="00755D44" w:rsidRPr="006A4E1F" w:rsidRDefault="00755D44" w:rsidP="00936D18">
      <w:pPr>
        <w:pStyle w:val="BodyText"/>
        <w:spacing w:line="276" w:lineRule="auto"/>
        <w:ind w:left="0" w:right="373" w:firstLine="0"/>
        <w:rPr>
          <w:rFonts w:cs="Arial"/>
          <w:sz w:val="20"/>
          <w:szCs w:val="20"/>
          <w:lang w:val="en-GB"/>
        </w:rPr>
      </w:pPr>
    </w:p>
    <w:p w14:paraId="6B1E09D2" w14:textId="77777777" w:rsidR="00755D44" w:rsidRPr="006A4E1F" w:rsidRDefault="00755D44" w:rsidP="00936D18">
      <w:pPr>
        <w:spacing w:line="276" w:lineRule="auto"/>
        <w:rPr>
          <w:rFonts w:cs="Arial"/>
          <w:sz w:val="20"/>
          <w:szCs w:val="20"/>
          <w:lang w:val="en-US"/>
        </w:rPr>
      </w:pPr>
    </w:p>
    <w:p w14:paraId="077595CA" w14:textId="13E5977E" w:rsidR="00757702" w:rsidRPr="00755D44" w:rsidRDefault="00757702" w:rsidP="00936D18">
      <w:pPr>
        <w:spacing w:before="960" w:line="276" w:lineRule="auto"/>
        <w:rPr>
          <w:rFonts w:cs="Arial"/>
          <w:sz w:val="20"/>
          <w:szCs w:val="20"/>
          <w:lang w:val="en-US"/>
        </w:rPr>
      </w:pPr>
    </w:p>
    <w:sectPr w:rsidR="00757702" w:rsidRPr="00755D44" w:rsidSect="00E12356">
      <w:headerReference w:type="even" r:id="rId12"/>
      <w:footerReference w:type="default" r:id="rId13"/>
      <w:headerReference w:type="first" r:id="rId14"/>
      <w:footerReference w:type="first" r:id="rId15"/>
      <w:pgSz w:w="11900" w:h="16840"/>
      <w:pgMar w:top="1106" w:right="851" w:bottom="144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F207D" w14:textId="77777777" w:rsidR="00CB3F8D" w:rsidRDefault="00CB3F8D" w:rsidP="00A86A06">
      <w:r>
        <w:separator/>
      </w:r>
    </w:p>
  </w:endnote>
  <w:endnote w:type="continuationSeparator" w:id="0">
    <w:p w14:paraId="6789E1D8" w14:textId="77777777" w:rsidR="00CB3F8D" w:rsidRDefault="00CB3F8D" w:rsidP="00A8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8BE6B" w14:textId="77777777" w:rsidR="00B824E0" w:rsidRPr="00FD231B" w:rsidRDefault="00B824E0" w:rsidP="00B824E0">
    <w:pPr>
      <w:pStyle w:val="Footer"/>
      <w:framePr w:wrap="around" w:vAnchor="text" w:hAnchor="margin" w:xAlign="right" w:y="1"/>
      <w:rPr>
        <w:rStyle w:val="PageNumber"/>
        <w:sz w:val="16"/>
        <w:szCs w:val="16"/>
      </w:rPr>
    </w:pPr>
    <w:r w:rsidRPr="00FD231B">
      <w:rPr>
        <w:rStyle w:val="PageNumber"/>
        <w:sz w:val="16"/>
        <w:szCs w:val="16"/>
      </w:rPr>
      <w:fldChar w:fldCharType="begin"/>
    </w:r>
    <w:r w:rsidRPr="00FD231B">
      <w:rPr>
        <w:rStyle w:val="PageNumber"/>
        <w:sz w:val="16"/>
        <w:szCs w:val="16"/>
      </w:rPr>
      <w:instrText xml:space="preserve">PAGE  </w:instrText>
    </w:r>
    <w:r w:rsidRPr="00FD231B">
      <w:rPr>
        <w:rStyle w:val="PageNumber"/>
        <w:sz w:val="16"/>
        <w:szCs w:val="16"/>
      </w:rPr>
      <w:fldChar w:fldCharType="separate"/>
    </w:r>
    <w:r w:rsidR="00A261D8">
      <w:rPr>
        <w:rStyle w:val="PageNumber"/>
        <w:noProof/>
        <w:sz w:val="16"/>
        <w:szCs w:val="16"/>
      </w:rPr>
      <w:t>6</w:t>
    </w:r>
    <w:r w:rsidRPr="00FD231B">
      <w:rPr>
        <w:rStyle w:val="PageNumber"/>
        <w:sz w:val="16"/>
        <w:szCs w:val="16"/>
      </w:rPr>
      <w:fldChar w:fldCharType="end"/>
    </w:r>
  </w:p>
  <w:p w14:paraId="0CE4DA70" w14:textId="41322ACC" w:rsidR="00A86A06" w:rsidRPr="00B824E0" w:rsidRDefault="00B824E0" w:rsidP="00B824E0">
    <w:pPr>
      <w:tabs>
        <w:tab w:val="left" w:pos="709"/>
        <w:tab w:val="left" w:pos="9360"/>
      </w:tabs>
      <w:ind w:right="360"/>
      <w:outlineLvl w:val="0"/>
      <w:rPr>
        <w:sz w:val="16"/>
        <w:szCs w:val="16"/>
      </w:rPr>
    </w:pPr>
    <w:r w:rsidRPr="00FD231B">
      <w:rPr>
        <w:sz w:val="16"/>
        <w:szCs w:val="16"/>
      </w:rPr>
      <w:t>Copyright © Loughborough University.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25010" w14:textId="77777777" w:rsidR="00B824E0" w:rsidRPr="00FD231B" w:rsidRDefault="00B824E0" w:rsidP="00B824E0">
    <w:pPr>
      <w:pStyle w:val="Footer"/>
      <w:framePr w:wrap="around" w:vAnchor="text" w:hAnchor="margin" w:xAlign="right" w:y="1"/>
      <w:rPr>
        <w:rStyle w:val="PageNumber"/>
        <w:sz w:val="16"/>
        <w:szCs w:val="16"/>
      </w:rPr>
    </w:pPr>
    <w:r>
      <w:tab/>
    </w:r>
    <w:r w:rsidRPr="00FD231B">
      <w:rPr>
        <w:rStyle w:val="PageNumber"/>
        <w:sz w:val="16"/>
        <w:szCs w:val="16"/>
      </w:rPr>
      <w:fldChar w:fldCharType="begin"/>
    </w:r>
    <w:r w:rsidRPr="00FD231B">
      <w:rPr>
        <w:rStyle w:val="PageNumber"/>
        <w:sz w:val="16"/>
        <w:szCs w:val="16"/>
      </w:rPr>
      <w:instrText xml:space="preserve">PAGE  </w:instrText>
    </w:r>
    <w:r w:rsidRPr="00FD231B">
      <w:rPr>
        <w:rStyle w:val="PageNumber"/>
        <w:sz w:val="16"/>
        <w:szCs w:val="16"/>
      </w:rPr>
      <w:fldChar w:fldCharType="separate"/>
    </w:r>
    <w:r w:rsidR="00A261D8">
      <w:rPr>
        <w:rStyle w:val="PageNumber"/>
        <w:noProof/>
        <w:sz w:val="16"/>
        <w:szCs w:val="16"/>
      </w:rPr>
      <w:t>1</w:t>
    </w:r>
    <w:r w:rsidRPr="00FD231B">
      <w:rPr>
        <w:rStyle w:val="PageNumber"/>
        <w:sz w:val="16"/>
        <w:szCs w:val="16"/>
      </w:rPr>
      <w:fldChar w:fldCharType="end"/>
    </w:r>
  </w:p>
  <w:p w14:paraId="6BE3DBDC" w14:textId="49520088" w:rsidR="00B824E0" w:rsidRPr="00B824E0" w:rsidRDefault="00B824E0" w:rsidP="00B824E0">
    <w:pPr>
      <w:tabs>
        <w:tab w:val="left" w:pos="709"/>
        <w:tab w:val="left" w:pos="9360"/>
      </w:tabs>
      <w:ind w:right="360"/>
      <w:outlineLvl w:val="0"/>
      <w:rPr>
        <w:sz w:val="16"/>
        <w:szCs w:val="16"/>
      </w:rPr>
    </w:pPr>
    <w:r w:rsidRPr="00FD231B">
      <w:rPr>
        <w:sz w:val="16"/>
        <w:szCs w:val="16"/>
      </w:rPr>
      <w:t>Copyright © Loughborough University.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111AA" w14:textId="77777777" w:rsidR="00CB3F8D" w:rsidRDefault="00CB3F8D" w:rsidP="00A86A06">
      <w:r>
        <w:separator/>
      </w:r>
    </w:p>
  </w:footnote>
  <w:footnote w:type="continuationSeparator" w:id="0">
    <w:p w14:paraId="457BED5A" w14:textId="77777777" w:rsidR="00CB3F8D" w:rsidRDefault="00CB3F8D" w:rsidP="00A86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A703E" w14:textId="736EBE53" w:rsidR="00A86A06" w:rsidRDefault="000E510C">
    <w:pPr>
      <w:pStyle w:val="Header"/>
    </w:pPr>
    <w:r>
      <w:rPr>
        <w:noProof/>
        <w:lang w:val="en-US" w:eastAsia="en-US"/>
      </w:rPr>
      <w:pict w14:anchorId="7A887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45pt;height:841.9pt;z-index:-251657216;mso-wrap-edited:f;mso-position-horizontal:center;mso-position-horizontal-relative:margin;mso-position-vertical:center;mso-position-vertical-relative:margin" wrapcoords="13302 1077 13302 1731 13411 2038 13819 2269 13874 2269 14200 2269 17084 2269 18444 2192 18444 2000 18553 1769 18498 1750 20103 1557 20103 1307 19994 1192 19831 1077 13302 1077">
          <v:imagedata r:id="rId1" o:title="LU_Exam_Paper_CO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0F29A" w14:textId="60EF0A45" w:rsidR="00A86A06" w:rsidRDefault="000E510C">
    <w:pPr>
      <w:pStyle w:val="Header"/>
    </w:pPr>
    <w:r>
      <w:rPr>
        <w:noProof/>
        <w:lang w:val="en-US" w:eastAsia="en-US"/>
      </w:rPr>
      <w:pict w14:anchorId="4D69D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42.75pt;margin-top:-54pt;width:595.45pt;height:841.9pt;z-index:-251656192;mso-wrap-edited:f;mso-position-horizontal-relative:margin;mso-position-vertical-relative:margin" wrapcoords="13302 1077 13302 1731 13411 2038 13819 2269 13874 2269 14200 2269 17084 2269 18444 2192 18444 2000 18553 1769 18498 1750 20103 1557 20103 1307 19994 1192 19831 1077 13302 1077">
          <v:imagedata r:id="rId1" o:title="LU_Exam_Paper_CO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69AF"/>
    <w:multiLevelType w:val="hybridMultilevel"/>
    <w:tmpl w:val="3E7C6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E29E0"/>
    <w:multiLevelType w:val="hybridMultilevel"/>
    <w:tmpl w:val="7AC8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C2DF8"/>
    <w:multiLevelType w:val="hybridMultilevel"/>
    <w:tmpl w:val="9C42F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2346D2"/>
    <w:multiLevelType w:val="hybridMultilevel"/>
    <w:tmpl w:val="99F4931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558F0"/>
    <w:multiLevelType w:val="hybridMultilevel"/>
    <w:tmpl w:val="8CB69952"/>
    <w:lvl w:ilvl="0" w:tplc="67C67F3A">
      <w:start w:val="1"/>
      <w:numFmt w:val="decimal"/>
      <w:lvlText w:val="%1."/>
      <w:lvlJc w:val="left"/>
      <w:pPr>
        <w:ind w:left="2989" w:hanging="720"/>
      </w:pPr>
      <w:rPr>
        <w:rFonts w:ascii="Arial" w:eastAsia="Arial" w:hAnsi="Arial" w:hint="default"/>
        <w:b/>
        <w:bCs/>
        <w:sz w:val="24"/>
        <w:szCs w:val="24"/>
      </w:rPr>
    </w:lvl>
    <w:lvl w:ilvl="1" w:tplc="6258253C">
      <w:start w:val="1"/>
      <w:numFmt w:val="bullet"/>
      <w:lvlText w:val=""/>
      <w:lvlJc w:val="left"/>
      <w:pPr>
        <w:ind w:left="2989" w:hanging="360"/>
      </w:pPr>
      <w:rPr>
        <w:rFonts w:ascii="Symbol" w:eastAsia="Symbol" w:hAnsi="Symbol" w:hint="default"/>
        <w:sz w:val="24"/>
        <w:szCs w:val="24"/>
      </w:rPr>
    </w:lvl>
    <w:lvl w:ilvl="2" w:tplc="DA1CE588">
      <w:start w:val="1"/>
      <w:numFmt w:val="bullet"/>
      <w:lvlText w:val="•"/>
      <w:lvlJc w:val="left"/>
      <w:pPr>
        <w:ind w:left="4707" w:hanging="360"/>
      </w:pPr>
      <w:rPr>
        <w:rFonts w:hint="default"/>
      </w:rPr>
    </w:lvl>
    <w:lvl w:ilvl="3" w:tplc="351E1ECA">
      <w:start w:val="1"/>
      <w:numFmt w:val="bullet"/>
      <w:lvlText w:val="•"/>
      <w:lvlJc w:val="left"/>
      <w:pPr>
        <w:ind w:left="5565" w:hanging="360"/>
      </w:pPr>
      <w:rPr>
        <w:rFonts w:hint="default"/>
      </w:rPr>
    </w:lvl>
    <w:lvl w:ilvl="4" w:tplc="A73068B6">
      <w:start w:val="1"/>
      <w:numFmt w:val="bullet"/>
      <w:lvlText w:val="•"/>
      <w:lvlJc w:val="left"/>
      <w:pPr>
        <w:ind w:left="6424" w:hanging="360"/>
      </w:pPr>
      <w:rPr>
        <w:rFonts w:hint="default"/>
      </w:rPr>
    </w:lvl>
    <w:lvl w:ilvl="5" w:tplc="68342EA4">
      <w:start w:val="1"/>
      <w:numFmt w:val="bullet"/>
      <w:lvlText w:val="•"/>
      <w:lvlJc w:val="left"/>
      <w:pPr>
        <w:ind w:left="7283" w:hanging="360"/>
      </w:pPr>
      <w:rPr>
        <w:rFonts w:hint="default"/>
      </w:rPr>
    </w:lvl>
    <w:lvl w:ilvl="6" w:tplc="9424BD56">
      <w:start w:val="1"/>
      <w:numFmt w:val="bullet"/>
      <w:lvlText w:val="•"/>
      <w:lvlJc w:val="left"/>
      <w:pPr>
        <w:ind w:left="8142" w:hanging="360"/>
      </w:pPr>
      <w:rPr>
        <w:rFonts w:hint="default"/>
      </w:rPr>
    </w:lvl>
    <w:lvl w:ilvl="7" w:tplc="47ACFAD4">
      <w:start w:val="1"/>
      <w:numFmt w:val="bullet"/>
      <w:lvlText w:val="•"/>
      <w:lvlJc w:val="left"/>
      <w:pPr>
        <w:ind w:left="9001" w:hanging="360"/>
      </w:pPr>
      <w:rPr>
        <w:rFonts w:hint="default"/>
      </w:rPr>
    </w:lvl>
    <w:lvl w:ilvl="8" w:tplc="19C28A7E">
      <w:start w:val="1"/>
      <w:numFmt w:val="bullet"/>
      <w:lvlText w:val="•"/>
      <w:lvlJc w:val="left"/>
      <w:pPr>
        <w:ind w:left="9860" w:hanging="360"/>
      </w:pPr>
      <w:rPr>
        <w:rFonts w:hint="default"/>
      </w:rPr>
    </w:lvl>
  </w:abstractNum>
  <w:abstractNum w:abstractNumId="5" w15:restartNumberingAfterBreak="0">
    <w:nsid w:val="20D94CB5"/>
    <w:multiLevelType w:val="hybridMultilevel"/>
    <w:tmpl w:val="EBCC9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D64B6C"/>
    <w:multiLevelType w:val="hybridMultilevel"/>
    <w:tmpl w:val="7F660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DC5267"/>
    <w:multiLevelType w:val="hybridMultilevel"/>
    <w:tmpl w:val="0E6C9004"/>
    <w:lvl w:ilvl="0" w:tplc="604242C8">
      <w:start w:val="1"/>
      <w:numFmt w:val="bullet"/>
      <w:lvlText w:val="•"/>
      <w:lvlJc w:val="left"/>
      <w:pPr>
        <w:ind w:left="820" w:hanging="360"/>
      </w:pPr>
      <w:rPr>
        <w:rFonts w:ascii="Arial" w:eastAsia="Arial" w:hAnsi="Arial" w:hint="default"/>
        <w:sz w:val="24"/>
        <w:szCs w:val="24"/>
      </w:rPr>
    </w:lvl>
    <w:lvl w:ilvl="1" w:tplc="4824134E">
      <w:start w:val="1"/>
      <w:numFmt w:val="bullet"/>
      <w:lvlText w:val="•"/>
      <w:lvlJc w:val="left"/>
      <w:pPr>
        <w:ind w:left="1661" w:hanging="360"/>
      </w:pPr>
      <w:rPr>
        <w:rFonts w:hint="default"/>
      </w:rPr>
    </w:lvl>
    <w:lvl w:ilvl="2" w:tplc="E93899F4">
      <w:start w:val="1"/>
      <w:numFmt w:val="bullet"/>
      <w:lvlText w:val="•"/>
      <w:lvlJc w:val="left"/>
      <w:pPr>
        <w:ind w:left="2502" w:hanging="360"/>
      </w:pPr>
      <w:rPr>
        <w:rFonts w:hint="default"/>
      </w:rPr>
    </w:lvl>
    <w:lvl w:ilvl="3" w:tplc="D39A3E9C">
      <w:start w:val="1"/>
      <w:numFmt w:val="bullet"/>
      <w:lvlText w:val="•"/>
      <w:lvlJc w:val="left"/>
      <w:pPr>
        <w:ind w:left="3342" w:hanging="360"/>
      </w:pPr>
      <w:rPr>
        <w:rFonts w:hint="default"/>
      </w:rPr>
    </w:lvl>
    <w:lvl w:ilvl="4" w:tplc="61A6B3D4">
      <w:start w:val="1"/>
      <w:numFmt w:val="bullet"/>
      <w:lvlText w:val="•"/>
      <w:lvlJc w:val="left"/>
      <w:pPr>
        <w:ind w:left="4183" w:hanging="360"/>
      </w:pPr>
      <w:rPr>
        <w:rFonts w:hint="default"/>
      </w:rPr>
    </w:lvl>
    <w:lvl w:ilvl="5" w:tplc="5420DE9E">
      <w:start w:val="1"/>
      <w:numFmt w:val="bullet"/>
      <w:lvlText w:val="•"/>
      <w:lvlJc w:val="left"/>
      <w:pPr>
        <w:ind w:left="5024" w:hanging="360"/>
      </w:pPr>
      <w:rPr>
        <w:rFonts w:hint="default"/>
      </w:rPr>
    </w:lvl>
    <w:lvl w:ilvl="6" w:tplc="0380BE3C">
      <w:start w:val="1"/>
      <w:numFmt w:val="bullet"/>
      <w:lvlText w:val="•"/>
      <w:lvlJc w:val="left"/>
      <w:pPr>
        <w:ind w:left="5865" w:hanging="360"/>
      </w:pPr>
      <w:rPr>
        <w:rFonts w:hint="default"/>
      </w:rPr>
    </w:lvl>
    <w:lvl w:ilvl="7" w:tplc="AAC4A89A">
      <w:start w:val="1"/>
      <w:numFmt w:val="bullet"/>
      <w:lvlText w:val="•"/>
      <w:lvlJc w:val="left"/>
      <w:pPr>
        <w:ind w:left="6706" w:hanging="360"/>
      </w:pPr>
      <w:rPr>
        <w:rFonts w:hint="default"/>
      </w:rPr>
    </w:lvl>
    <w:lvl w:ilvl="8" w:tplc="A22C197A">
      <w:start w:val="1"/>
      <w:numFmt w:val="bullet"/>
      <w:lvlText w:val="•"/>
      <w:lvlJc w:val="left"/>
      <w:pPr>
        <w:ind w:left="7547" w:hanging="360"/>
      </w:pPr>
      <w:rPr>
        <w:rFonts w:hint="default"/>
      </w:rPr>
    </w:lvl>
  </w:abstractNum>
  <w:abstractNum w:abstractNumId="8" w15:restartNumberingAfterBreak="0">
    <w:nsid w:val="39D96CBB"/>
    <w:multiLevelType w:val="hybridMultilevel"/>
    <w:tmpl w:val="1EB8D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127694"/>
    <w:multiLevelType w:val="hybridMultilevel"/>
    <w:tmpl w:val="D26CF34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956222"/>
    <w:multiLevelType w:val="hybridMultilevel"/>
    <w:tmpl w:val="DD50C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3178ED"/>
    <w:multiLevelType w:val="hybridMultilevel"/>
    <w:tmpl w:val="28F0C754"/>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E4806"/>
    <w:multiLevelType w:val="hybridMultilevel"/>
    <w:tmpl w:val="849CF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C46A04"/>
    <w:multiLevelType w:val="hybridMultilevel"/>
    <w:tmpl w:val="9EC8E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0D08A9"/>
    <w:multiLevelType w:val="hybridMultilevel"/>
    <w:tmpl w:val="FD86A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6C0DF9"/>
    <w:multiLevelType w:val="hybridMultilevel"/>
    <w:tmpl w:val="6E308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851C59"/>
    <w:multiLevelType w:val="singleLevel"/>
    <w:tmpl w:val="3A9002D8"/>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E75027B"/>
    <w:multiLevelType w:val="hybridMultilevel"/>
    <w:tmpl w:val="A9FE174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86BBA"/>
    <w:multiLevelType w:val="hybridMultilevel"/>
    <w:tmpl w:val="11C63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E21FBD"/>
    <w:multiLevelType w:val="hybridMultilevel"/>
    <w:tmpl w:val="9F981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A22353"/>
    <w:multiLevelType w:val="hybridMultilevel"/>
    <w:tmpl w:val="99E2F618"/>
    <w:lvl w:ilvl="0" w:tplc="82E4EBEA">
      <w:start w:val="1"/>
      <w:numFmt w:val="bullet"/>
      <w:lvlText w:val=""/>
      <w:lvlJc w:val="left"/>
      <w:pPr>
        <w:ind w:left="820" w:hanging="360"/>
      </w:pPr>
      <w:rPr>
        <w:rFonts w:ascii="Symbol" w:eastAsia="Symbol" w:hAnsi="Symbol" w:hint="default"/>
        <w:sz w:val="24"/>
        <w:szCs w:val="24"/>
      </w:rPr>
    </w:lvl>
    <w:lvl w:ilvl="1" w:tplc="0614662A">
      <w:start w:val="1"/>
      <w:numFmt w:val="bullet"/>
      <w:lvlText w:val="•"/>
      <w:lvlJc w:val="left"/>
      <w:pPr>
        <w:ind w:left="1661" w:hanging="360"/>
      </w:pPr>
      <w:rPr>
        <w:rFonts w:hint="default"/>
      </w:rPr>
    </w:lvl>
    <w:lvl w:ilvl="2" w:tplc="F2F66DEC">
      <w:start w:val="1"/>
      <w:numFmt w:val="bullet"/>
      <w:lvlText w:val="•"/>
      <w:lvlJc w:val="left"/>
      <w:pPr>
        <w:ind w:left="2502" w:hanging="360"/>
      </w:pPr>
      <w:rPr>
        <w:rFonts w:hint="default"/>
      </w:rPr>
    </w:lvl>
    <w:lvl w:ilvl="3" w:tplc="7FF8DABA">
      <w:start w:val="1"/>
      <w:numFmt w:val="bullet"/>
      <w:lvlText w:val="•"/>
      <w:lvlJc w:val="left"/>
      <w:pPr>
        <w:ind w:left="3342" w:hanging="360"/>
      </w:pPr>
      <w:rPr>
        <w:rFonts w:hint="default"/>
      </w:rPr>
    </w:lvl>
    <w:lvl w:ilvl="4" w:tplc="D3DE9750">
      <w:start w:val="1"/>
      <w:numFmt w:val="bullet"/>
      <w:lvlText w:val="•"/>
      <w:lvlJc w:val="left"/>
      <w:pPr>
        <w:ind w:left="4183" w:hanging="360"/>
      </w:pPr>
      <w:rPr>
        <w:rFonts w:hint="default"/>
      </w:rPr>
    </w:lvl>
    <w:lvl w:ilvl="5" w:tplc="6CB8281A">
      <w:start w:val="1"/>
      <w:numFmt w:val="bullet"/>
      <w:lvlText w:val="•"/>
      <w:lvlJc w:val="left"/>
      <w:pPr>
        <w:ind w:left="5024" w:hanging="360"/>
      </w:pPr>
      <w:rPr>
        <w:rFonts w:hint="default"/>
      </w:rPr>
    </w:lvl>
    <w:lvl w:ilvl="6" w:tplc="C80875BE">
      <w:start w:val="1"/>
      <w:numFmt w:val="bullet"/>
      <w:lvlText w:val="•"/>
      <w:lvlJc w:val="left"/>
      <w:pPr>
        <w:ind w:left="5865" w:hanging="360"/>
      </w:pPr>
      <w:rPr>
        <w:rFonts w:hint="default"/>
      </w:rPr>
    </w:lvl>
    <w:lvl w:ilvl="7" w:tplc="827C53E4">
      <w:start w:val="1"/>
      <w:numFmt w:val="bullet"/>
      <w:lvlText w:val="•"/>
      <w:lvlJc w:val="left"/>
      <w:pPr>
        <w:ind w:left="6706" w:hanging="360"/>
      </w:pPr>
      <w:rPr>
        <w:rFonts w:hint="default"/>
      </w:rPr>
    </w:lvl>
    <w:lvl w:ilvl="8" w:tplc="E9A61064">
      <w:start w:val="1"/>
      <w:numFmt w:val="bullet"/>
      <w:lvlText w:val="•"/>
      <w:lvlJc w:val="left"/>
      <w:pPr>
        <w:ind w:left="7547" w:hanging="360"/>
      </w:pPr>
      <w:rPr>
        <w:rFonts w:hint="default"/>
      </w:rPr>
    </w:lvl>
  </w:abstractNum>
  <w:abstractNum w:abstractNumId="21" w15:restartNumberingAfterBreak="0">
    <w:nsid w:val="68C16F1C"/>
    <w:multiLevelType w:val="hybridMultilevel"/>
    <w:tmpl w:val="B24C7C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9937223"/>
    <w:multiLevelType w:val="hybridMultilevel"/>
    <w:tmpl w:val="0D4EBE9C"/>
    <w:lvl w:ilvl="0" w:tplc="56600666">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685043"/>
    <w:multiLevelType w:val="hybridMultilevel"/>
    <w:tmpl w:val="B12EA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835A9B"/>
    <w:multiLevelType w:val="hybridMultilevel"/>
    <w:tmpl w:val="2604E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1"/>
  </w:num>
  <w:num w:numId="3">
    <w:abstractNumId w:val="4"/>
  </w:num>
  <w:num w:numId="4">
    <w:abstractNumId w:val="18"/>
  </w:num>
  <w:num w:numId="5">
    <w:abstractNumId w:val="23"/>
  </w:num>
  <w:num w:numId="6">
    <w:abstractNumId w:val="20"/>
  </w:num>
  <w:num w:numId="7">
    <w:abstractNumId w:val="7"/>
  </w:num>
  <w:num w:numId="8">
    <w:abstractNumId w:val="1"/>
  </w:num>
  <w:num w:numId="9">
    <w:abstractNumId w:val="8"/>
  </w:num>
  <w:num w:numId="10">
    <w:abstractNumId w:val="5"/>
  </w:num>
  <w:num w:numId="11">
    <w:abstractNumId w:val="0"/>
  </w:num>
  <w:num w:numId="12">
    <w:abstractNumId w:val="24"/>
  </w:num>
  <w:num w:numId="13">
    <w:abstractNumId w:val="12"/>
  </w:num>
  <w:num w:numId="14">
    <w:abstractNumId w:val="15"/>
  </w:num>
  <w:num w:numId="15">
    <w:abstractNumId w:val="14"/>
  </w:num>
  <w:num w:numId="16">
    <w:abstractNumId w:val="11"/>
  </w:num>
  <w:num w:numId="17">
    <w:abstractNumId w:val="6"/>
  </w:num>
  <w:num w:numId="18">
    <w:abstractNumId w:val="9"/>
  </w:num>
  <w:num w:numId="19">
    <w:abstractNumId w:val="3"/>
  </w:num>
  <w:num w:numId="20">
    <w:abstractNumId w:val="17"/>
  </w:num>
  <w:num w:numId="21">
    <w:abstractNumId w:val="19"/>
  </w:num>
  <w:num w:numId="22">
    <w:abstractNumId w:val="13"/>
  </w:num>
  <w:num w:numId="23">
    <w:abstractNumId w:val="2"/>
  </w:num>
  <w:num w:numId="24">
    <w:abstractNumId w:val="2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18EQwMY2saz6zsm6XCBIBg8DDZBNa0gaVxNb80XxK1RKVEB6UYUsyWsvinbPK1NFpHVWgszzFKJ2U9nDc2/53A==" w:salt="d0ITvnXC8avv9zgG6LBGlA=="/>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A06"/>
    <w:rsid w:val="000555B0"/>
    <w:rsid w:val="000E510C"/>
    <w:rsid w:val="00117088"/>
    <w:rsid w:val="00121593"/>
    <w:rsid w:val="00231B2F"/>
    <w:rsid w:val="002673EB"/>
    <w:rsid w:val="002743D1"/>
    <w:rsid w:val="002A094F"/>
    <w:rsid w:val="002B2EB7"/>
    <w:rsid w:val="002D0B5A"/>
    <w:rsid w:val="002F6821"/>
    <w:rsid w:val="003E1896"/>
    <w:rsid w:val="00403AFB"/>
    <w:rsid w:val="004C2DF3"/>
    <w:rsid w:val="004E07B8"/>
    <w:rsid w:val="005B0E39"/>
    <w:rsid w:val="006F1AA0"/>
    <w:rsid w:val="00755D44"/>
    <w:rsid w:val="00757702"/>
    <w:rsid w:val="00787960"/>
    <w:rsid w:val="00893A11"/>
    <w:rsid w:val="00934464"/>
    <w:rsid w:val="00936D18"/>
    <w:rsid w:val="0094281B"/>
    <w:rsid w:val="0099188A"/>
    <w:rsid w:val="00A261D8"/>
    <w:rsid w:val="00A86A06"/>
    <w:rsid w:val="00B824E0"/>
    <w:rsid w:val="00C755A2"/>
    <w:rsid w:val="00CA3269"/>
    <w:rsid w:val="00CB3F8D"/>
    <w:rsid w:val="00CC4210"/>
    <w:rsid w:val="00D70B5A"/>
    <w:rsid w:val="00D7466D"/>
    <w:rsid w:val="00D86DCF"/>
    <w:rsid w:val="00E12356"/>
    <w:rsid w:val="00E26C4B"/>
    <w:rsid w:val="00E74289"/>
    <w:rsid w:val="00E829E4"/>
    <w:rsid w:val="00EC1929"/>
    <w:rsid w:val="00F13F70"/>
    <w:rsid w:val="00F32846"/>
    <w:rsid w:val="00F602CC"/>
    <w:rsid w:val="00FD6C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1F4D839A"/>
  <w14:defaultImageDpi w14:val="300"/>
  <w15:docId w15:val="{3BA8FED7-69F6-4953-A760-F5766085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4E0"/>
    <w:rPr>
      <w:rFonts w:ascii="Arial" w:eastAsia="Times New Roman" w:hAnsi="Arial" w:cs="Times New Roman"/>
      <w:lang w:eastAsia="en-GB"/>
    </w:rPr>
  </w:style>
  <w:style w:type="paragraph" w:styleId="Heading1">
    <w:name w:val="heading 1"/>
    <w:basedOn w:val="Normal"/>
    <w:next w:val="Normal"/>
    <w:link w:val="Heading1Char"/>
    <w:uiPriority w:val="9"/>
    <w:qFormat/>
    <w:rsid w:val="00755D4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755D4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qFormat/>
    <w:rsid w:val="00B824E0"/>
    <w:pPr>
      <w:keepNext/>
      <w:ind w:left="-426"/>
      <w:jc w:val="center"/>
      <w:outlineLvl w:val="3"/>
    </w:pPr>
    <w:rPr>
      <w:rFonts w:ascii="Helvetica" w:hAnsi="Helvetica"/>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UDigitalLetterhead">
    <w:name w:val="LU Digital Letterhead"/>
    <w:basedOn w:val="Normal"/>
    <w:autoRedefine/>
    <w:qFormat/>
    <w:rsid w:val="002B2EB7"/>
  </w:style>
  <w:style w:type="paragraph" w:styleId="Header">
    <w:name w:val="header"/>
    <w:basedOn w:val="Normal"/>
    <w:link w:val="HeaderChar"/>
    <w:unhideWhenUsed/>
    <w:rsid w:val="00A86A06"/>
    <w:pPr>
      <w:tabs>
        <w:tab w:val="center" w:pos="4513"/>
        <w:tab w:val="right" w:pos="9026"/>
      </w:tabs>
    </w:pPr>
  </w:style>
  <w:style w:type="character" w:customStyle="1" w:styleId="HeaderChar">
    <w:name w:val="Header Char"/>
    <w:basedOn w:val="DefaultParagraphFont"/>
    <w:link w:val="Header"/>
    <w:uiPriority w:val="99"/>
    <w:rsid w:val="00A86A06"/>
    <w:rPr>
      <w:rFonts w:eastAsiaTheme="minorEastAsia"/>
      <w:color w:val="000000" w:themeColor="text1"/>
      <w:sz w:val="20"/>
      <w:szCs w:val="20"/>
      <w:lang w:eastAsia="en-GB"/>
    </w:rPr>
  </w:style>
  <w:style w:type="paragraph" w:styleId="Footer">
    <w:name w:val="footer"/>
    <w:basedOn w:val="Normal"/>
    <w:link w:val="FooterChar"/>
    <w:uiPriority w:val="99"/>
    <w:unhideWhenUsed/>
    <w:rsid w:val="00A86A06"/>
    <w:pPr>
      <w:tabs>
        <w:tab w:val="center" w:pos="4513"/>
        <w:tab w:val="right" w:pos="9026"/>
      </w:tabs>
    </w:pPr>
  </w:style>
  <w:style w:type="character" w:customStyle="1" w:styleId="FooterChar">
    <w:name w:val="Footer Char"/>
    <w:basedOn w:val="DefaultParagraphFont"/>
    <w:link w:val="Footer"/>
    <w:uiPriority w:val="99"/>
    <w:rsid w:val="00A86A06"/>
    <w:rPr>
      <w:rFonts w:eastAsiaTheme="minorEastAsia"/>
      <w:color w:val="000000" w:themeColor="text1"/>
      <w:sz w:val="20"/>
      <w:szCs w:val="20"/>
      <w:lang w:eastAsia="en-GB"/>
    </w:rPr>
  </w:style>
  <w:style w:type="character" w:customStyle="1" w:styleId="Heading4Char">
    <w:name w:val="Heading 4 Char"/>
    <w:basedOn w:val="DefaultParagraphFont"/>
    <w:link w:val="Heading4"/>
    <w:rsid w:val="00B824E0"/>
    <w:rPr>
      <w:rFonts w:ascii="Helvetica" w:eastAsia="Times New Roman" w:hAnsi="Helvetica" w:cs="Times New Roman"/>
      <w:b/>
      <w:bCs/>
      <w:sz w:val="28"/>
    </w:rPr>
  </w:style>
  <w:style w:type="character" w:styleId="PageNumber">
    <w:name w:val="page number"/>
    <w:basedOn w:val="DefaultParagraphFont"/>
    <w:uiPriority w:val="99"/>
    <w:semiHidden/>
    <w:unhideWhenUsed/>
    <w:rsid w:val="00B824E0"/>
  </w:style>
  <w:style w:type="character" w:customStyle="1" w:styleId="Heading1Char">
    <w:name w:val="Heading 1 Char"/>
    <w:basedOn w:val="DefaultParagraphFont"/>
    <w:link w:val="Heading1"/>
    <w:uiPriority w:val="9"/>
    <w:rsid w:val="00755D44"/>
    <w:rPr>
      <w:rFonts w:asciiTheme="majorHAnsi" w:eastAsiaTheme="majorEastAsia" w:hAnsiTheme="majorHAnsi" w:cstheme="majorBidi"/>
      <w:b/>
      <w:bCs/>
      <w:color w:val="2E74B5" w:themeColor="accent1" w:themeShade="BF"/>
      <w:sz w:val="28"/>
      <w:szCs w:val="28"/>
      <w:lang w:eastAsia="en-GB"/>
    </w:rPr>
  </w:style>
  <w:style w:type="character" w:customStyle="1" w:styleId="Heading2Char">
    <w:name w:val="Heading 2 Char"/>
    <w:basedOn w:val="DefaultParagraphFont"/>
    <w:link w:val="Heading2"/>
    <w:uiPriority w:val="9"/>
    <w:semiHidden/>
    <w:rsid w:val="00755D44"/>
    <w:rPr>
      <w:rFonts w:asciiTheme="majorHAnsi" w:eastAsiaTheme="majorEastAsia" w:hAnsiTheme="majorHAnsi" w:cstheme="majorBidi"/>
      <w:b/>
      <w:bCs/>
      <w:color w:val="5B9BD5" w:themeColor="accent1"/>
      <w:sz w:val="26"/>
      <w:szCs w:val="26"/>
      <w:lang w:eastAsia="en-GB"/>
    </w:rPr>
  </w:style>
  <w:style w:type="paragraph" w:styleId="BodyText">
    <w:name w:val="Body Text"/>
    <w:basedOn w:val="Normal"/>
    <w:link w:val="BodyTextChar"/>
    <w:uiPriority w:val="1"/>
    <w:qFormat/>
    <w:rsid w:val="00755D44"/>
    <w:pPr>
      <w:widowControl w:val="0"/>
      <w:ind w:left="820" w:hanging="360"/>
    </w:pPr>
    <w:rPr>
      <w:rFonts w:eastAsia="Arial" w:cstheme="minorBidi"/>
      <w:lang w:val="en-US" w:eastAsia="en-US"/>
    </w:rPr>
  </w:style>
  <w:style w:type="character" w:customStyle="1" w:styleId="BodyTextChar">
    <w:name w:val="Body Text Char"/>
    <w:basedOn w:val="DefaultParagraphFont"/>
    <w:link w:val="BodyText"/>
    <w:uiPriority w:val="1"/>
    <w:rsid w:val="00755D44"/>
    <w:rPr>
      <w:rFonts w:ascii="Arial" w:eastAsia="Arial" w:hAnsi="Arial"/>
      <w:lang w:val="en-US"/>
    </w:rPr>
  </w:style>
  <w:style w:type="paragraph" w:styleId="ListParagraph">
    <w:name w:val="List Paragraph"/>
    <w:basedOn w:val="Normal"/>
    <w:uiPriority w:val="34"/>
    <w:qFormat/>
    <w:rsid w:val="00755D44"/>
    <w:pPr>
      <w:ind w:left="720"/>
      <w:contextualSpacing/>
    </w:pPr>
  </w:style>
  <w:style w:type="paragraph" w:customStyle="1" w:styleId="TableParagraph">
    <w:name w:val="Table Paragraph"/>
    <w:basedOn w:val="Normal"/>
    <w:uiPriority w:val="1"/>
    <w:qFormat/>
    <w:rsid w:val="00755D44"/>
    <w:pPr>
      <w:widowControl w:val="0"/>
    </w:pPr>
    <w:rPr>
      <w:rFonts w:asciiTheme="minorHAnsi" w:eastAsiaTheme="minorHAnsi" w:hAnsiTheme="minorHAnsi" w:cstheme="minorBidi"/>
      <w:sz w:val="22"/>
      <w:szCs w:val="22"/>
      <w:lang w:val="en-US" w:eastAsia="en-US"/>
    </w:rPr>
  </w:style>
  <w:style w:type="table" w:styleId="TableGrid">
    <w:name w:val="Table Grid"/>
    <w:basedOn w:val="TableNormal"/>
    <w:uiPriority w:val="59"/>
    <w:rsid w:val="00936D18"/>
    <w:rPr>
      <w:rFonts w:eastAsiaTheme="minorEastAsia"/>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6D18"/>
    <w:rPr>
      <w:color w:val="0563C1" w:themeColor="hyperlink"/>
      <w:u w:val="single"/>
    </w:rPr>
  </w:style>
  <w:style w:type="paragraph" w:styleId="BalloonText">
    <w:name w:val="Balloon Text"/>
    <w:basedOn w:val="Normal"/>
    <w:link w:val="BalloonTextChar"/>
    <w:uiPriority w:val="99"/>
    <w:semiHidden/>
    <w:unhideWhenUsed/>
    <w:rsid w:val="00CA3269"/>
    <w:rPr>
      <w:rFonts w:ascii="Tahoma" w:hAnsi="Tahoma" w:cs="Tahoma"/>
      <w:sz w:val="16"/>
      <w:szCs w:val="16"/>
    </w:rPr>
  </w:style>
  <w:style w:type="character" w:customStyle="1" w:styleId="BalloonTextChar">
    <w:name w:val="Balloon Text Char"/>
    <w:basedOn w:val="DefaultParagraphFont"/>
    <w:link w:val="BalloonText"/>
    <w:uiPriority w:val="99"/>
    <w:semiHidden/>
    <w:rsid w:val="00CA3269"/>
    <w:rPr>
      <w:rFonts w:ascii="Tahoma" w:eastAsia="Times New Roman" w:hAnsi="Tahoma" w:cs="Tahoma"/>
      <w:sz w:val="16"/>
      <w:szCs w:val="16"/>
      <w:lang w:eastAsia="en-GB"/>
    </w:rPr>
  </w:style>
  <w:style w:type="paragraph" w:customStyle="1" w:styleId="Default">
    <w:name w:val="Default"/>
    <w:rsid w:val="00CA3269"/>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2D0B5A"/>
    <w:rPr>
      <w:color w:val="954F72" w:themeColor="followedHyperlink"/>
      <w:u w:val="single"/>
    </w:rPr>
  </w:style>
  <w:style w:type="character" w:styleId="UnresolvedMention">
    <w:name w:val="Unresolved Mention"/>
    <w:basedOn w:val="DefaultParagraphFont"/>
    <w:uiPriority w:val="99"/>
    <w:semiHidden/>
    <w:unhideWhenUsed/>
    <w:rsid w:val="002D0B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793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boro.ac.uk/services/hr/suppor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boro.ac.uk/services/hr/conditions-of-servic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boro.ac.uk/services/hr/athena-swa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boro.ac.uk/services/hr/a-z/childcare-information---page.html" TargetMode="External"/><Relationship Id="rId4" Type="http://schemas.openxmlformats.org/officeDocument/2006/relationships/webSettings" Target="webSettings.xml"/><Relationship Id="rId9" Type="http://schemas.openxmlformats.org/officeDocument/2006/relationships/hyperlink" Target="http://www.lboro.ac.uk/services/hr/benefit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2554</Words>
  <Characters>14559</Characters>
  <Application>Microsoft Office Word</Application>
  <DocSecurity>8</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Atkins</dc:creator>
  <cp:lastModifiedBy>Hayley Baker</cp:lastModifiedBy>
  <cp:revision>4</cp:revision>
  <dcterms:created xsi:type="dcterms:W3CDTF">2018-08-21T10:05:00Z</dcterms:created>
  <dcterms:modified xsi:type="dcterms:W3CDTF">2018-11-13T16:25:00Z</dcterms:modified>
</cp:coreProperties>
</file>